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РОССИЙСКАЯ ФЕДЕРАЦИЯ</w:t>
      </w:r>
    </w:p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 ПЕСЧАНООЗЕРСКОГО СЕЛЬСОВЕТА</w:t>
      </w:r>
    </w:p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ОКТЯБРЬСКОГО РАЙОНА АМУРСКОЙ ОБЛАСТИ</w:t>
      </w: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63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6A67BB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741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163BF3"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20C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741C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="00163BF3"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№ </w:t>
      </w:r>
      <w:r w:rsidR="002169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</w:t>
      </w:r>
    </w:p>
    <w:p w:rsidR="00163BF3" w:rsidRPr="00163BF3" w:rsidRDefault="00163BF3" w:rsidP="00163BF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 w:rsidRPr="00163B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Песчаноозерка</w:t>
      </w:r>
      <w:proofErr w:type="spellEnd"/>
    </w:p>
    <w:p w:rsidR="00163BF3" w:rsidRPr="00163BF3" w:rsidRDefault="00163BF3" w:rsidP="00163B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jc w:val="center"/>
        <w:rPr>
          <w:rFonts w:ascii="Calibri" w:eastAsia="Calibri" w:hAnsi="Calibri" w:cs="Times New Roman"/>
          <w:color w:val="000000" w:themeColor="text1"/>
        </w:rPr>
      </w:pP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перечня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</w:t>
      </w:r>
    </w:p>
    <w:p w:rsidR="006A67BB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источников финансирования </w:t>
      </w:r>
    </w:p>
    <w:p w:rsidR="006A67BB" w:rsidRPr="00C26476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дефицита местного бюджета</w:t>
      </w:r>
    </w:p>
    <w:p w:rsidR="006A67BB" w:rsidRPr="00C26476" w:rsidRDefault="006A67BB" w:rsidP="006A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Default="006A67BB" w:rsidP="006A67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соответствии с пунктом 3.2 статьи 160.1 и пунктом 4 статьи 160.2 Бюджетного кодекса Российской Федерации</w:t>
      </w:r>
    </w:p>
    <w:p w:rsidR="006A67BB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C264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ю:</w:t>
      </w:r>
    </w:p>
    <w:p w:rsidR="006A67BB" w:rsidRPr="007858CB" w:rsidRDefault="006A67BB" w:rsidP="006A67BB">
      <w:pPr>
        <w:pStyle w:val="Style5"/>
        <w:widowControl/>
        <w:tabs>
          <w:tab w:val="left" w:pos="1134"/>
        </w:tabs>
        <w:spacing w:line="240" w:lineRule="auto"/>
        <w:rPr>
          <w:sz w:val="28"/>
          <w:szCs w:val="28"/>
        </w:rPr>
      </w:pPr>
      <w:r>
        <w:rPr>
          <w:sz w:val="28"/>
          <w:szCs w:val="20"/>
        </w:rPr>
        <w:t xml:space="preserve">  </w:t>
      </w:r>
      <w:r w:rsidRPr="007858CB">
        <w:rPr>
          <w:sz w:val="28"/>
          <w:szCs w:val="20"/>
        </w:rPr>
        <w:t>1.</w:t>
      </w:r>
      <w:r w:rsidRPr="007858CB">
        <w:rPr>
          <w:sz w:val="28"/>
          <w:szCs w:val="28"/>
        </w:rPr>
        <w:t xml:space="preserve">Утвердить перечень главных администраторов доходов бюджета </w:t>
      </w:r>
      <w:proofErr w:type="spellStart"/>
      <w:r>
        <w:rPr>
          <w:sz w:val="28"/>
          <w:szCs w:val="28"/>
        </w:rPr>
        <w:t>Песчаноозерского</w:t>
      </w:r>
      <w:proofErr w:type="spellEnd"/>
      <w:r w:rsidRPr="007858CB">
        <w:rPr>
          <w:sz w:val="28"/>
          <w:szCs w:val="28"/>
        </w:rPr>
        <w:t xml:space="preserve"> сельсовета</w:t>
      </w:r>
      <w:r w:rsidR="005E3848">
        <w:rPr>
          <w:sz w:val="28"/>
          <w:szCs w:val="28"/>
        </w:rPr>
        <w:t xml:space="preserve">, </w:t>
      </w:r>
      <w:r w:rsidRPr="007858CB">
        <w:rPr>
          <w:sz w:val="28"/>
          <w:szCs w:val="28"/>
        </w:rPr>
        <w:t>закрепляемые за ними виды (подвиды) доходов</w:t>
      </w:r>
      <w:r w:rsidR="00634E00">
        <w:rPr>
          <w:sz w:val="28"/>
          <w:szCs w:val="28"/>
        </w:rPr>
        <w:t xml:space="preserve"> бюджета</w:t>
      </w:r>
      <w:r w:rsidRPr="007858CB">
        <w:rPr>
          <w:sz w:val="28"/>
          <w:szCs w:val="28"/>
        </w:rPr>
        <w:t>, согласно приложению № 1 к настоящему постановлению.</w:t>
      </w:r>
    </w:p>
    <w:p w:rsidR="006A67BB" w:rsidRPr="007858CB" w:rsidRDefault="006A67BB" w:rsidP="006A67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2.Утвердить перечень главных администраторов источников финансирования дефицита </w:t>
      </w:r>
      <w:r w:rsidRPr="006709A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согласно приложению № 2 к настоящему </w:t>
      </w:r>
      <w:r w:rsidRPr="007858CB">
        <w:rPr>
          <w:rFonts w:ascii="Times New Roman" w:hAnsi="Times New Roman" w:cs="Times New Roman"/>
          <w:sz w:val="28"/>
          <w:szCs w:val="28"/>
        </w:rPr>
        <w:t>постановлению</w:t>
      </w:r>
      <w:r w:rsidRPr="00785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7BB" w:rsidRPr="00C26476" w:rsidRDefault="006A67BB" w:rsidP="006A67BB">
      <w:pPr>
        <w:tabs>
          <w:tab w:val="left" w:pos="664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3</w:t>
      </w:r>
      <w:r w:rsidRPr="00812F0C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за исполнением настоящего постановления оставляю за собой.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ab/>
      </w: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6A67BB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A67BB" w:rsidRPr="00C26476" w:rsidRDefault="005E3848" w:rsidP="006A67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Песчаноозерского</w:t>
      </w:r>
      <w:proofErr w:type="spellEnd"/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сельсовета                                        </w:t>
      </w:r>
      <w:r w:rsidR="006A67BB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proofErr w:type="spellStart"/>
      <w:r w:rsidR="00741CB7">
        <w:rPr>
          <w:rFonts w:ascii="Times New Roman" w:eastAsia="Times New Roman" w:hAnsi="Times New Roman" w:cs="Times New Roman"/>
          <w:sz w:val="28"/>
          <w:szCs w:val="20"/>
          <w:lang w:eastAsia="ru-RU"/>
        </w:rPr>
        <w:t>Г.А</w:t>
      </w:r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>.Остапенко</w:t>
      </w:r>
      <w:proofErr w:type="spellEnd"/>
      <w:r w:rsidR="006A67BB" w:rsidRPr="00C2647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="006A67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6A67BB" w:rsidRPr="00C26476" w:rsidRDefault="006A67BB" w:rsidP="006A67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63BF3" w:rsidRPr="00163BF3" w:rsidRDefault="00163BF3" w:rsidP="00163BF3">
      <w:pPr>
        <w:ind w:hanging="180"/>
        <w:rPr>
          <w:rFonts w:ascii="Calibri" w:eastAsia="Calibri" w:hAnsi="Calibri" w:cs="Times New Roman"/>
          <w:b/>
          <w:bCs/>
          <w:color w:val="000000" w:themeColor="text1"/>
          <w:sz w:val="20"/>
          <w:szCs w:val="20"/>
        </w:rPr>
      </w:pPr>
    </w:p>
    <w:p w:rsidR="00163BF3" w:rsidRPr="00163BF3" w:rsidRDefault="00163BF3" w:rsidP="00163BF3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63BF3" w:rsidRPr="00163BF3" w:rsidRDefault="00163BF3" w:rsidP="006A67B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3" w:rsidRDefault="00163BF3" w:rsidP="006A67B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7BB" w:rsidRPr="00163BF3" w:rsidRDefault="006A67BB" w:rsidP="006A67BB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3322" w:rsidRDefault="00C43322" w:rsidP="006A67BB">
      <w:pPr>
        <w:ind w:firstLine="57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E3848" w:rsidRDefault="005E3848" w:rsidP="006A67BB">
      <w:pPr>
        <w:ind w:firstLine="576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A67BB" w:rsidRPr="006A67BB" w:rsidRDefault="006A67BB" w:rsidP="006A67BB">
      <w:pPr>
        <w:ind w:firstLine="576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A67B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A67BB" w:rsidRPr="006A67BB" w:rsidRDefault="00C43322" w:rsidP="00C43322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A67BB" w:rsidRPr="006A67BB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proofErr w:type="spellStart"/>
      <w:r w:rsidR="006A67BB" w:rsidRPr="006A67BB">
        <w:rPr>
          <w:rFonts w:ascii="Times New Roman" w:hAnsi="Times New Roman" w:cs="Times New Roman"/>
          <w:sz w:val="24"/>
          <w:szCs w:val="24"/>
        </w:rPr>
        <w:t>Песчаноозерского</w:t>
      </w:r>
      <w:proofErr w:type="spellEnd"/>
    </w:p>
    <w:p w:rsidR="006A67BB" w:rsidRPr="006A67BB" w:rsidRDefault="006A67BB" w:rsidP="006A67BB">
      <w:pPr>
        <w:tabs>
          <w:tab w:val="left" w:pos="5820"/>
        </w:tabs>
        <w:ind w:hanging="180"/>
        <w:jc w:val="right"/>
        <w:rPr>
          <w:rFonts w:ascii="Times New Roman" w:hAnsi="Times New Roman" w:cs="Times New Roman"/>
          <w:sz w:val="24"/>
          <w:szCs w:val="24"/>
        </w:rPr>
      </w:pPr>
      <w:r w:rsidRPr="006A67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43322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7BB">
        <w:rPr>
          <w:rFonts w:ascii="Times New Roman" w:hAnsi="Times New Roman" w:cs="Times New Roman"/>
          <w:sz w:val="24"/>
          <w:szCs w:val="24"/>
        </w:rPr>
        <w:t>сельс</w:t>
      </w:r>
      <w:r>
        <w:rPr>
          <w:rFonts w:ascii="Times New Roman" w:hAnsi="Times New Roman" w:cs="Times New Roman"/>
          <w:sz w:val="24"/>
          <w:szCs w:val="24"/>
        </w:rPr>
        <w:t>овета</w:t>
      </w:r>
      <w:r w:rsidRPr="006A67BB">
        <w:rPr>
          <w:rFonts w:ascii="Times New Roman" w:hAnsi="Times New Roman" w:cs="Times New Roman"/>
          <w:sz w:val="24"/>
          <w:szCs w:val="24"/>
        </w:rPr>
        <w:t xml:space="preserve"> от </w:t>
      </w:r>
      <w:r w:rsidR="00741CB7">
        <w:rPr>
          <w:rFonts w:ascii="Times New Roman" w:hAnsi="Times New Roman" w:cs="Times New Roman"/>
          <w:sz w:val="24"/>
          <w:szCs w:val="24"/>
          <w:u w:val="single"/>
        </w:rPr>
        <w:t>03 ноября 2022</w:t>
      </w:r>
      <w:r w:rsidRPr="006A67BB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  <w:r w:rsidRPr="006A67BB">
        <w:rPr>
          <w:rFonts w:ascii="Times New Roman" w:hAnsi="Times New Roman" w:cs="Times New Roman"/>
          <w:sz w:val="24"/>
          <w:szCs w:val="24"/>
        </w:rPr>
        <w:t xml:space="preserve">. № </w:t>
      </w:r>
      <w:r w:rsidR="002169E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6A67BB">
        <w:rPr>
          <w:rFonts w:ascii="Times New Roman" w:hAnsi="Times New Roman" w:cs="Times New Roman"/>
          <w:sz w:val="24"/>
          <w:szCs w:val="24"/>
          <w:u w:val="single"/>
        </w:rPr>
        <w:t>6</w:t>
      </w:r>
    </w:p>
    <w:p w:rsidR="006A67BB" w:rsidRDefault="006A67BB" w:rsidP="006A67BB">
      <w:pPr>
        <w:ind w:hanging="180"/>
        <w:jc w:val="center"/>
        <w:outlineLvl w:val="0"/>
        <w:rPr>
          <w:b/>
        </w:rPr>
      </w:pPr>
    </w:p>
    <w:p w:rsidR="006A67BB" w:rsidRPr="006A67BB" w:rsidRDefault="00057FAC" w:rsidP="006A67BB">
      <w:pPr>
        <w:ind w:hanging="1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коды </w:t>
      </w:r>
      <w:r w:rsidR="006A67BB" w:rsidRPr="006A67BB">
        <w:rPr>
          <w:rFonts w:ascii="Times New Roman" w:hAnsi="Times New Roman" w:cs="Times New Roman"/>
          <w:sz w:val="28"/>
          <w:szCs w:val="28"/>
        </w:rPr>
        <w:t>главных администраторов доходов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sz w:val="28"/>
          <w:szCs w:val="28"/>
        </w:rPr>
        <w:t>бюджета</w:t>
      </w:r>
      <w:r w:rsidR="005E38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3848">
        <w:rPr>
          <w:rFonts w:ascii="Times New Roman" w:hAnsi="Times New Roman" w:cs="Times New Roman"/>
          <w:sz w:val="28"/>
          <w:szCs w:val="28"/>
        </w:rPr>
        <w:t>Песчаноозерского</w:t>
      </w:r>
      <w:proofErr w:type="spellEnd"/>
      <w:r w:rsidR="005E3848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A67BB" w:rsidRPr="006A67BB">
        <w:rPr>
          <w:rFonts w:ascii="Times New Roman" w:hAnsi="Times New Roman" w:cs="Times New Roman"/>
          <w:sz w:val="28"/>
          <w:szCs w:val="28"/>
        </w:rPr>
        <w:t>, закрепляемые за ними</w:t>
      </w:r>
      <w:r w:rsidR="006A67BB">
        <w:rPr>
          <w:rFonts w:ascii="Times New Roman" w:hAnsi="Times New Roman" w:cs="Times New Roman"/>
          <w:sz w:val="28"/>
          <w:szCs w:val="28"/>
        </w:rPr>
        <w:t xml:space="preserve"> </w:t>
      </w:r>
      <w:r w:rsidR="006A67BB" w:rsidRPr="006A67BB">
        <w:rPr>
          <w:rFonts w:ascii="Times New Roman" w:hAnsi="Times New Roman" w:cs="Times New Roman"/>
          <w:sz w:val="28"/>
          <w:szCs w:val="28"/>
        </w:rPr>
        <w:t xml:space="preserve">виды /подвиды/ доходов </w:t>
      </w:r>
      <w:r w:rsidR="00FD3800">
        <w:rPr>
          <w:rFonts w:ascii="Times New Roman" w:hAnsi="Times New Roman" w:cs="Times New Roman"/>
          <w:sz w:val="28"/>
          <w:szCs w:val="28"/>
        </w:rPr>
        <w:t>бюджета</w:t>
      </w: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BF3" w:rsidRPr="00163BF3" w:rsidRDefault="00163BF3" w:rsidP="00163BF3">
      <w:pPr>
        <w:tabs>
          <w:tab w:val="left" w:pos="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40" w:type="dxa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2708"/>
        <w:gridCol w:w="5953"/>
      </w:tblGrid>
      <w:tr w:rsidR="00C43322" w:rsidRPr="006709A6" w:rsidTr="00057FAC">
        <w:trPr>
          <w:trHeight w:val="948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главного администратора</w:t>
            </w: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доходов 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Код вида(подвида) дохода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C43322" w:rsidRPr="006709A6" w:rsidTr="00057FAC">
        <w:trPr>
          <w:trHeight w:val="175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CF122D" w:rsidRDefault="005E3848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028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5E3848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Песчаноозерского</w:t>
            </w:r>
            <w:proofErr w:type="spellEnd"/>
            <w:r w:rsidRPr="006709A6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сельсовета</w:t>
            </w:r>
          </w:p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</w:tr>
      <w:tr w:rsidR="00C43322" w:rsidRPr="006709A6" w:rsidTr="00057FAC">
        <w:trPr>
          <w:trHeight w:val="174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1 08 04020 01 4000 110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C43322" w:rsidRPr="006709A6" w:rsidTr="00057FAC">
        <w:trPr>
          <w:trHeight w:val="139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43322" w:rsidRPr="006709A6" w:rsidTr="00057FAC">
        <w:trPr>
          <w:trHeight w:val="61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F122D" w:rsidRPr="006709A6" w:rsidTr="00CF122D">
        <w:trPr>
          <w:trHeight w:val="689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265AC0" w:rsidRDefault="00CF122D" w:rsidP="00CF122D">
            <w:pPr>
              <w:pStyle w:val="Web"/>
              <w:rPr>
                <w:rFonts w:ascii="Times New Roman" w:hAnsi="Times New Roman"/>
                <w:sz w:val="22"/>
                <w:szCs w:val="22"/>
              </w:rPr>
            </w:pPr>
            <w:r w:rsidRPr="00265AC0">
              <w:rPr>
                <w:rFonts w:ascii="Times New Roman" w:hAnsi="Times New Roman"/>
                <w:sz w:val="22"/>
                <w:szCs w:val="22"/>
              </w:rPr>
              <w:t xml:space="preserve">Прочие доходы от оказания платных услуг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(работ) </w:t>
            </w:r>
            <w:r w:rsidRPr="00265AC0">
              <w:rPr>
                <w:rFonts w:ascii="Times New Roman" w:hAnsi="Times New Roman"/>
                <w:sz w:val="22"/>
                <w:szCs w:val="22"/>
              </w:rPr>
              <w:t xml:space="preserve">получателями средств бюджетов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сельских </w:t>
            </w:r>
            <w:r w:rsidRPr="00265AC0">
              <w:rPr>
                <w:rFonts w:ascii="Times New Roman" w:hAnsi="Times New Roman"/>
                <w:sz w:val="22"/>
                <w:szCs w:val="22"/>
              </w:rPr>
              <w:t xml:space="preserve">поселений </w:t>
            </w:r>
          </w:p>
          <w:p w:rsidR="00CF122D" w:rsidRPr="006709A6" w:rsidRDefault="00CF122D" w:rsidP="00104C53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C43322" w:rsidRPr="006709A6" w:rsidTr="00057FAC">
        <w:trPr>
          <w:trHeight w:val="16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поселения</w:t>
            </w:r>
          </w:p>
        </w:tc>
      </w:tr>
      <w:tr w:rsidR="00C43322" w:rsidRPr="006709A6" w:rsidTr="00057FAC">
        <w:trPr>
          <w:trHeight w:val="1833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1 14 02052 10 0000 410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</w:tr>
      <w:tr w:rsidR="00C43322" w:rsidRPr="006709A6" w:rsidTr="00057FAC">
        <w:trPr>
          <w:trHeight w:val="18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1 14 02052 10 0000 440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учреждений),</w:t>
            </w:r>
            <w:r w:rsidRPr="006709A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материальных</w:t>
            </w:r>
            <w:r w:rsidRPr="006709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43322" w:rsidRPr="006709A6" w:rsidTr="00057FAC">
        <w:trPr>
          <w:trHeight w:val="199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</w:t>
            </w:r>
            <w:r w:rsidRPr="006709A6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запасов по указанному имуществу</w:t>
            </w:r>
          </w:p>
        </w:tc>
      </w:tr>
      <w:tr w:rsidR="00C43322" w:rsidRPr="006709A6" w:rsidTr="00057FAC">
        <w:trPr>
          <w:trHeight w:val="21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организациями сельских поселений за выполнение определенных функций</w:t>
            </w:r>
          </w:p>
        </w:tc>
      </w:tr>
      <w:tr w:rsidR="00C706B4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</w:tr>
      <w:tr w:rsidR="00C706B4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6B4" w:rsidRPr="006709A6" w:rsidRDefault="00C706B4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C43322" w:rsidRPr="006709A6" w:rsidTr="00057FAC">
        <w:trPr>
          <w:trHeight w:val="66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43322" w:rsidRPr="006709A6" w:rsidTr="00057FAC">
        <w:trPr>
          <w:trHeight w:val="62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самообложения граждан, 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зачисляемые в бюджеты сельских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CF122D" w:rsidRPr="006709A6" w:rsidTr="00057FAC">
        <w:trPr>
          <w:trHeight w:val="62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AD3D0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Инициативные 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зачисляемые в бюджеты сельских поселений</w:t>
            </w:r>
          </w:p>
        </w:tc>
      </w:tr>
      <w:tr w:rsidR="00C43322" w:rsidRPr="006709A6" w:rsidTr="00057FAC">
        <w:trPr>
          <w:trHeight w:val="4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</w:t>
            </w:r>
            <w:r w:rsidR="00CF12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бюджетам сельских поселений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выравнивание бюджетной обеспеченности из бюджетов муниципальных районов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2 02 29999 10 0000 150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2 02 35118 10 0000 150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2 02 40014 10 0000 150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exact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Межбюджетные трансферты, передаваемые бюджетам  </w:t>
            </w:r>
            <w:r w:rsidR="00AD3D02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6709A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сельских </w:t>
            </w: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6709A6">
              <w:rPr>
                <w:rFonts w:ascii="Times New Roman" w:eastAsia="Arial Unicode MS" w:hAnsi="Times New Roman" w:cs="Times New Roman"/>
                <w:snapToGrid w:val="0"/>
                <w:sz w:val="24"/>
                <w:szCs w:val="24"/>
              </w:rPr>
              <w:lastRenderedPageBreak/>
              <w:t>заключенными соглашениями</w:t>
            </w:r>
          </w:p>
        </w:tc>
      </w:tr>
      <w:tr w:rsidR="00C43322" w:rsidRPr="006709A6" w:rsidTr="00057FAC"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2 02 49999 10 0000 150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43322" w:rsidRPr="006709A6" w:rsidTr="00057FAC">
        <w:trPr>
          <w:trHeight w:val="1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057FAC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C43322" w:rsidRPr="006709A6" w:rsidTr="00057FAC">
        <w:trPr>
          <w:trHeight w:val="1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057FAC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C43322" w:rsidRPr="006709A6" w:rsidTr="00057FAC">
        <w:trPr>
          <w:trHeight w:val="1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057FAC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57FAC" w:rsidRPr="006709A6" w:rsidTr="00057FAC">
        <w:trPr>
          <w:trHeight w:val="1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 00000 00 0000 000*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CF122D" w:rsidRPr="006709A6" w:rsidTr="00CF122D">
        <w:trPr>
          <w:trHeight w:val="169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CF122D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Финансовое управление администрации Октябрьского района</w:t>
            </w:r>
          </w:p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CF122D" w:rsidRPr="006709A6" w:rsidTr="00057FAC">
        <w:trPr>
          <w:trHeight w:val="54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22D" w:rsidRPr="006709A6" w:rsidRDefault="00CF122D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57FAC" w:rsidRPr="006709A6" w:rsidTr="00057FAC">
        <w:trPr>
          <w:trHeight w:val="43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CF122D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1 01 02010 01 0000 110</w:t>
            </w: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налоговой службы по Амурской области</w:t>
            </w:r>
          </w:p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6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227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7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227.1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8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228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57FAC" w:rsidRPr="006709A6" w:rsidTr="00057FAC">
        <w:trPr>
          <w:trHeight w:val="37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</w:t>
            </w:r>
            <w:hyperlink r:id="rId9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227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57FAC" w:rsidRPr="006709A6" w:rsidTr="00057FAC">
        <w:trPr>
          <w:trHeight w:val="1056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1 01 02030 01 0000 110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0" w:history="1">
              <w:r w:rsidRPr="007858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228</w:t>
              </w:r>
            </w:hyperlink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057FAC" w:rsidRPr="006709A6" w:rsidTr="00057FAC">
        <w:trPr>
          <w:trHeight w:val="49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1 01 02040 01 0000 110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со статьей 2271 Налогового кодекса Российской Федерации</w:t>
            </w:r>
          </w:p>
        </w:tc>
      </w:tr>
      <w:tr w:rsidR="00057FAC" w:rsidRPr="006709A6" w:rsidTr="00057FAC">
        <w:trPr>
          <w:trHeight w:val="88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057FAC" w:rsidRPr="006709A6" w:rsidTr="00057FAC">
        <w:trPr>
          <w:trHeight w:val="78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33 10 00000 110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</w:t>
            </w:r>
            <w:r w:rsidR="00AD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положенным в границах сельских </w:t>
            </w: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</w:tr>
      <w:tr w:rsidR="00057FAC" w:rsidRPr="006709A6" w:rsidTr="00057FAC">
        <w:trPr>
          <w:trHeight w:val="720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7FAC" w:rsidRPr="006709A6" w:rsidTr="00057FAC">
        <w:trPr>
          <w:trHeight w:val="1002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7FAC" w:rsidRPr="006709A6" w:rsidRDefault="00057FAC" w:rsidP="00057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FAC" w:rsidRPr="006709A6" w:rsidRDefault="00057FAC" w:rsidP="00057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года), мобилизуемый на территориях сельских поселений</w:t>
            </w:r>
          </w:p>
        </w:tc>
      </w:tr>
    </w:tbl>
    <w:p w:rsidR="00C43322" w:rsidRPr="006709A6" w:rsidRDefault="00C43322" w:rsidP="00C4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9A6">
        <w:rPr>
          <w:rFonts w:ascii="Times New Roman" w:eastAsia="Times New Roman" w:hAnsi="Times New Roman" w:cs="Times New Roman"/>
          <w:sz w:val="24"/>
          <w:szCs w:val="24"/>
          <w:lang w:eastAsia="ru-RU"/>
        </w:rPr>
        <w:t>*Администрирование поступления по всем подстатьям и программам соответствующей статьи осуществляется администратором, указанным в группированном коде бюджетной классификации</w:t>
      </w: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FAC" w:rsidRPr="006709A6" w:rsidRDefault="00057FAC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3"/>
      </w:tblGrid>
      <w:tr w:rsidR="00C43322" w:rsidRPr="006709A6" w:rsidTr="00057FAC">
        <w:trPr>
          <w:trHeight w:val="1618"/>
        </w:trPr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43322" w:rsidRPr="00057FAC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057FAC" w:rsidRDefault="00057FAC" w:rsidP="00057FAC">
            <w:pPr>
              <w:tabs>
                <w:tab w:val="left" w:pos="6705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</w:t>
            </w:r>
            <w:r w:rsidR="00C43322" w:rsidRPr="0005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Песчанозерско</w:t>
            </w:r>
            <w:proofErr w:type="spellEnd"/>
          </w:p>
          <w:p w:rsidR="00C43322" w:rsidRPr="00057FAC" w:rsidRDefault="00057FAC" w:rsidP="00057FAC">
            <w:pPr>
              <w:tabs>
                <w:tab w:val="left" w:pos="6705"/>
              </w:tabs>
              <w:spacing w:after="0" w:line="240" w:lineRule="auto"/>
              <w:ind w:hanging="18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3322" w:rsidRPr="00057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от </w:t>
            </w:r>
            <w:r w:rsidR="00741C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 ноября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169E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bookmarkStart w:id="0" w:name="_GoBack"/>
            <w:bookmarkEnd w:id="0"/>
            <w:r w:rsidRPr="00057F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6</w:t>
            </w:r>
          </w:p>
          <w:p w:rsidR="00C43322" w:rsidRPr="006709A6" w:rsidRDefault="00C43322" w:rsidP="00057FAC">
            <w:pPr>
              <w:tabs>
                <w:tab w:val="left" w:pos="6705"/>
              </w:tabs>
              <w:spacing w:after="0" w:line="240" w:lineRule="auto"/>
              <w:ind w:hanging="18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709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</w:t>
      </w: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</w:t>
      </w: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09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6709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коды главных админист</w:t>
      </w:r>
      <w:r w:rsidR="00CF12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раторов источников внутреннего </w:t>
      </w:r>
      <w:r w:rsidRPr="00670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финансирования дефицита местного бюджета</w:t>
      </w:r>
    </w:p>
    <w:p w:rsidR="00C43322" w:rsidRPr="006709A6" w:rsidRDefault="00C43322" w:rsidP="00C43322">
      <w:pPr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6709A6"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  <w:t xml:space="preserve">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118"/>
        <w:gridCol w:w="4536"/>
      </w:tblGrid>
      <w:tr w:rsidR="00C43322" w:rsidRPr="006709A6" w:rsidTr="00104C53">
        <w:trPr>
          <w:trHeight w:val="435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главного администратора и источников внутреннего финансирования дефицита местного бюджета</w:t>
            </w:r>
          </w:p>
        </w:tc>
      </w:tr>
      <w:tr w:rsidR="00C43322" w:rsidRPr="006709A6" w:rsidTr="00104C53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Главного администратора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09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Источников внутреннего финансирования дефицита местного бюджета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43322" w:rsidRPr="006709A6" w:rsidTr="00104C53">
        <w:trPr>
          <w:trHeight w:val="6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6709A6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057FAC" w:rsidP="00057F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Песчаноозерского</w:t>
            </w:r>
            <w:proofErr w:type="spellEnd"/>
            <w:r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43322" w:rsidRPr="00CF12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сельсовета</w:t>
            </w:r>
          </w:p>
        </w:tc>
      </w:tr>
      <w:tr w:rsidR="00C43322" w:rsidRPr="006709A6" w:rsidTr="00104C53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01 02 00 00 10 0000 710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Получение кредитов от </w:t>
            </w:r>
            <w:r w:rsidR="00057FAC"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кредитных организаций бюджетом поселения </w:t>
            </w:r>
            <w:r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валюте РФ</w:t>
            </w:r>
          </w:p>
        </w:tc>
      </w:tr>
      <w:tr w:rsidR="00C43322" w:rsidRPr="006709A6" w:rsidTr="00104C53">
        <w:trPr>
          <w:trHeight w:val="39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01 02 00 00 10 0000 810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057FAC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Погашение бюджетом поселения </w:t>
            </w:r>
            <w:r w:rsidR="00C43322" w:rsidRPr="00CF1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 от кредитных организаций в валюте РФ</w:t>
            </w:r>
          </w:p>
        </w:tc>
      </w:tr>
      <w:tr w:rsidR="00C43322" w:rsidRPr="006709A6" w:rsidTr="00104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Увеличение прочих оста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тков денежных средств бюджетов </w:t>
            </w: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поселений</w:t>
            </w:r>
          </w:p>
        </w:tc>
      </w:tr>
      <w:tr w:rsidR="00C43322" w:rsidRPr="006709A6" w:rsidTr="00104C5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057F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057FAC"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322" w:rsidRPr="00CF122D" w:rsidRDefault="00C43322" w:rsidP="00104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F12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322" w:rsidRPr="006709A6" w:rsidRDefault="00C43322" w:rsidP="00C433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43322" w:rsidRDefault="00C43322" w:rsidP="00C43322"/>
    <w:p w:rsidR="00163BF3" w:rsidRPr="00163BF3" w:rsidRDefault="00163BF3" w:rsidP="00C43322">
      <w:pPr>
        <w:tabs>
          <w:tab w:val="left" w:pos="72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AD3" w:rsidRDefault="00AC6AD3"/>
    <w:sectPr w:rsidR="00AC6AD3" w:rsidSect="00017F0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9"/>
    <w:rsid w:val="00017F0C"/>
    <w:rsid w:val="00057FAC"/>
    <w:rsid w:val="001029AD"/>
    <w:rsid w:val="00136B42"/>
    <w:rsid w:val="00163BF3"/>
    <w:rsid w:val="002169ED"/>
    <w:rsid w:val="00217FE6"/>
    <w:rsid w:val="00352D8D"/>
    <w:rsid w:val="0039202D"/>
    <w:rsid w:val="003F5B94"/>
    <w:rsid w:val="00420C5D"/>
    <w:rsid w:val="0045718E"/>
    <w:rsid w:val="004A64DF"/>
    <w:rsid w:val="004B3A76"/>
    <w:rsid w:val="005872C7"/>
    <w:rsid w:val="005E3848"/>
    <w:rsid w:val="00634E00"/>
    <w:rsid w:val="006A67BB"/>
    <w:rsid w:val="00741CB7"/>
    <w:rsid w:val="00955A91"/>
    <w:rsid w:val="009745E0"/>
    <w:rsid w:val="009F1801"/>
    <w:rsid w:val="00A40067"/>
    <w:rsid w:val="00A775F9"/>
    <w:rsid w:val="00AC3A71"/>
    <w:rsid w:val="00AC6AD3"/>
    <w:rsid w:val="00AD3D02"/>
    <w:rsid w:val="00B323BB"/>
    <w:rsid w:val="00B4326A"/>
    <w:rsid w:val="00C43322"/>
    <w:rsid w:val="00C706B4"/>
    <w:rsid w:val="00CF122D"/>
    <w:rsid w:val="00D568B2"/>
    <w:rsid w:val="00DE25E8"/>
    <w:rsid w:val="00E27856"/>
    <w:rsid w:val="00E74A65"/>
    <w:rsid w:val="00F32580"/>
    <w:rsid w:val="00F60F63"/>
    <w:rsid w:val="00F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F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BF3"/>
  </w:style>
  <w:style w:type="character" w:styleId="a3">
    <w:name w:val="Hyperlink"/>
    <w:uiPriority w:val="99"/>
    <w:semiHidden/>
    <w:unhideWhenUsed/>
    <w:rsid w:val="00163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BF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3B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3BF3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63BF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63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163B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6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3B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163B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63BF3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163BF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163BF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63BF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63B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3B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6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163B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rsid w:val="0016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Текст (справка)"/>
    <w:basedOn w:val="a"/>
    <w:next w:val="a"/>
    <w:rsid w:val="00163BF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63BF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 Знак"/>
    <w:basedOn w:val="a"/>
    <w:rsid w:val="00163B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3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163BF3"/>
    <w:rPr>
      <w:b/>
      <w:bCs/>
      <w:sz w:val="20"/>
      <w:szCs w:val="20"/>
    </w:rPr>
  </w:style>
  <w:style w:type="table" w:styleId="af7">
    <w:name w:val="Table Grid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6A67B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Style5">
    <w:name w:val="Style5"/>
    <w:basedOn w:val="a"/>
    <w:rsid w:val="006A67BB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63BF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BF3"/>
    <w:rPr>
      <w:rFonts w:ascii="Times New Roman" w:eastAsia="Times New Roman" w:hAnsi="Times New Roman" w:cs="Times New Roman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63BF3"/>
  </w:style>
  <w:style w:type="character" w:styleId="a3">
    <w:name w:val="Hyperlink"/>
    <w:uiPriority w:val="99"/>
    <w:semiHidden/>
    <w:unhideWhenUsed/>
    <w:rsid w:val="00163B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3BF3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63BF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63BF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3BF3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163BF3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rsid w:val="00163B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semiHidden/>
    <w:unhideWhenUsed/>
    <w:rsid w:val="00163BF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163BF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6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63BF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unhideWhenUsed/>
    <w:rsid w:val="00163BF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163BF3"/>
    <w:rPr>
      <w:rFonts w:ascii="Tahoma" w:eastAsia="Calibri" w:hAnsi="Tahoma" w:cs="Tahoma"/>
      <w:sz w:val="16"/>
      <w:szCs w:val="16"/>
    </w:rPr>
  </w:style>
  <w:style w:type="paragraph" w:styleId="af0">
    <w:name w:val="No Spacing"/>
    <w:qFormat/>
    <w:rsid w:val="00163BF3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163BF3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63BF3"/>
    <w:pPr>
      <w:tabs>
        <w:tab w:val="left" w:pos="4111"/>
        <w:tab w:val="left" w:pos="4820"/>
        <w:tab w:val="left" w:pos="8080"/>
      </w:tabs>
      <w:suppressAutoHyphens/>
      <w:spacing w:after="0" w:line="240" w:lineRule="auto"/>
      <w:ind w:right="5952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s1">
    <w:name w:val="s_1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163B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2"/>
    <w:basedOn w:val="a"/>
    <w:rsid w:val="0016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163BF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63BF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Title">
    <w:name w:val="ConsTitle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4">
    <w:name w:val="Знак Знак Знак Знак"/>
    <w:basedOn w:val="a"/>
    <w:rsid w:val="00163BF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5">
    <w:name w:val="Прижатый влево"/>
    <w:basedOn w:val="a"/>
    <w:next w:val="a"/>
    <w:rsid w:val="00163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6">
    <w:name w:val="Текст (справка)"/>
    <w:basedOn w:val="a"/>
    <w:next w:val="a"/>
    <w:rsid w:val="00163BF3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163BF3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63B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163B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Знак1 Знак"/>
    <w:basedOn w:val="a"/>
    <w:rsid w:val="00163BF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63B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63B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163B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l41">
    <w:name w:val="hl41"/>
    <w:basedOn w:val="a0"/>
    <w:rsid w:val="00163BF3"/>
    <w:rPr>
      <w:b/>
      <w:bCs/>
      <w:sz w:val="20"/>
      <w:szCs w:val="20"/>
    </w:rPr>
  </w:style>
  <w:style w:type="table" w:styleId="af7">
    <w:name w:val="Table Grid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9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rsid w:val="00163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uiPriority w:val="5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39"/>
    <w:rsid w:val="00163BF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6A67BB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Style5">
    <w:name w:val="Style5"/>
    <w:basedOn w:val="a"/>
    <w:rsid w:val="006A67BB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0800200.227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227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800200.228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AB297-5E97-49F4-8CE0-80C9733C9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24</cp:revision>
  <dcterms:created xsi:type="dcterms:W3CDTF">2021-10-20T01:50:00Z</dcterms:created>
  <dcterms:modified xsi:type="dcterms:W3CDTF">2022-11-08T06:46:00Z</dcterms:modified>
</cp:coreProperties>
</file>