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F05A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14:paraId="385093B9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ПЕСЧАНООЗЕРСКОГО СЕЛЬСОВЕТА</w:t>
      </w:r>
    </w:p>
    <w:p w14:paraId="063FF0C2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РАЙОНА АМУРСКОЙ ОБЛАСТИ</w:t>
      </w:r>
    </w:p>
    <w:p w14:paraId="5E040011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371DA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3A4B0" w14:textId="77777777" w:rsidR="00FD0D83" w:rsidRPr="00FD0D83" w:rsidRDefault="00FD0D83" w:rsidP="00FD0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29C1F4BE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6D9CB" w14:textId="1924D8D9" w:rsidR="00FD0D83" w:rsidRPr="00FD0D83" w:rsidRDefault="00F42599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9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A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6E0023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80BD1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Песчаноозерка</w:t>
      </w:r>
      <w:proofErr w:type="spellEnd"/>
    </w:p>
    <w:p w14:paraId="538058F4" w14:textId="77777777" w:rsidR="00FD0D83" w:rsidRPr="00FD0D83" w:rsidRDefault="00FD0D83" w:rsidP="00FD0D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163FA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отчета</w:t>
      </w:r>
    </w:p>
    <w:p w14:paraId="4AC557C5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</w:p>
    <w:p w14:paraId="0FC4F46A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11E143CD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Песчаноозерского</w:t>
      </w:r>
      <w:proofErr w:type="spellEnd"/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14:paraId="09F2D948" w14:textId="57D7FD59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44864F69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9573EC6" w14:textId="77777777" w:rsidR="00FD0D83" w:rsidRPr="00FD0D83" w:rsidRDefault="00FD0D83" w:rsidP="00FD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62 Устава </w:t>
      </w: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Песчаноозерского</w:t>
      </w:r>
      <w:proofErr w:type="spellEnd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сельсовета:</w:t>
      </w:r>
    </w:p>
    <w:p w14:paraId="430FF032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57E85D4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D0D8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 о с т а н о в л я ю:</w:t>
      </w:r>
    </w:p>
    <w:p w14:paraId="71E103C8" w14:textId="1BC5E37A" w:rsidR="00FD0D83" w:rsidRDefault="00FD0D83" w:rsidP="00FD0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proofErr w:type="gramStart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Утвердить отчет об исполнении местного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по доходам по плану в сумме 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10910,0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рублей, фактически исполнено в сумме 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2382,0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рублей; по расходам по плану в сумме 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10910,0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рублей, фактически исполнено 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1917,8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</w:t>
      </w:r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рублей; утвердить размер д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ефицита местного бюджета на 2024</w:t>
      </w:r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год в сумме 0 тыс.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рублей. </w:t>
      </w:r>
      <w:proofErr w:type="gramEnd"/>
    </w:p>
    <w:p w14:paraId="605B13D4" w14:textId="0BAD5547" w:rsidR="00FD0D83" w:rsidRPr="00FD0D83" w:rsidRDefault="00FD0D83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923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Утвердить исполнение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 202</w:t>
      </w:r>
      <w:r w:rsidR="00F4259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года:</w:t>
      </w:r>
    </w:p>
    <w:p w14:paraId="42202ACF" w14:textId="77777777" w:rsidR="00923B06" w:rsidRDefault="00923B06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>по доходам  местного бюджета  согласно приложению № 1 к постановлению;</w:t>
      </w:r>
    </w:p>
    <w:p w14:paraId="211495BE" w14:textId="6922DE94" w:rsidR="00FD0D83" w:rsidRDefault="00923B06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ведомственной структуре расходов местного  бюджета  согласно</w:t>
      </w:r>
      <w:r w:rsidR="00F73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приложению № 2 к постановлению.</w:t>
      </w:r>
    </w:p>
    <w:p w14:paraId="41580775" w14:textId="5907B937" w:rsidR="00F73B64" w:rsidRPr="00FD0D83" w:rsidRDefault="00F73B64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F4259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Пес</w:t>
      </w:r>
      <w:r w:rsidR="00F42599">
        <w:rPr>
          <w:rFonts w:ascii="Times New Roman" w:eastAsia="Calibri" w:hAnsi="Times New Roman" w:cs="Times New Roman"/>
          <w:color w:val="000000"/>
          <w:sz w:val="28"/>
          <w:szCs w:val="28"/>
        </w:rPr>
        <w:t>чаноозерского</w:t>
      </w:r>
      <w:proofErr w:type="spellEnd"/>
      <w:r w:rsidR="00F42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на 2024год согласно  приложению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№3.</w:t>
      </w:r>
    </w:p>
    <w:p w14:paraId="6D7905A4" w14:textId="49084177" w:rsidR="00FD0D83" w:rsidRDefault="00923B06" w:rsidP="00923B0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F4259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>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 на их денежное со</w:t>
      </w:r>
      <w:r w:rsidR="00F42599">
        <w:rPr>
          <w:rFonts w:ascii="Times New Roman" w:eastAsia="Calibri" w:hAnsi="Times New Roman" w:cs="Times New Roman"/>
          <w:color w:val="000000"/>
          <w:sz w:val="28"/>
          <w:szCs w:val="28"/>
        </w:rPr>
        <w:t>держание согласно приложению</w:t>
      </w:r>
      <w:r w:rsidR="00F73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4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постановлению.</w:t>
      </w:r>
    </w:p>
    <w:p w14:paraId="56DA5BDD" w14:textId="4CB7EC25" w:rsidR="00FD0D83" w:rsidRDefault="00923B06" w:rsidP="00923B0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2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14:paraId="12030DB9" w14:textId="6EF36320" w:rsidR="00FD0D83" w:rsidRPr="00FD0D83" w:rsidRDefault="00FD0D83" w:rsidP="00FD0D8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</w:t>
      </w: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Песчаноозерского</w:t>
      </w:r>
      <w:proofErr w:type="spellEnd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сельсовета     </w:t>
      </w:r>
      <w:r w:rsidR="007925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Г.А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Остапенко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1A321CEB" w14:textId="77777777" w:rsidR="00FD0D83" w:rsidRPr="00FD0D83" w:rsidRDefault="00FD0D83" w:rsidP="00FD0D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C2B61" w14:textId="2035729C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14:paraId="0F68F112" w14:textId="77777777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47F5084B" w14:textId="3D7A9261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</w:t>
      </w:r>
    </w:p>
    <w:p w14:paraId="1E4C0D66" w14:textId="77777777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66AAC7F6" w14:textId="224E6690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 </w:t>
      </w:r>
    </w:p>
    <w:p w14:paraId="5FC21923" w14:textId="138A7A2E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</w:t>
      </w:r>
      <w:r w:rsidR="00951349">
        <w:rPr>
          <w:rFonts w:ascii="Calibri" w:eastAsia="Calibri" w:hAnsi="Calibri" w:cs="Times New Roman"/>
          <w:color w:val="000000"/>
        </w:rPr>
        <w:t xml:space="preserve">   </w:t>
      </w:r>
      <w:r w:rsidRPr="00FD0D83">
        <w:rPr>
          <w:rFonts w:ascii="Times New Roman" w:eastAsia="Calibri" w:hAnsi="Times New Roman" w:cs="Times New Roman"/>
          <w:color w:val="000000"/>
        </w:rPr>
        <w:t xml:space="preserve">Приложение № 1 </w:t>
      </w:r>
    </w:p>
    <w:p w14:paraId="344B2F81" w14:textId="38F70D9B" w:rsidR="00FD0D83" w:rsidRPr="00FD0D83" w:rsidRDefault="00FD0D83" w:rsidP="00FD0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</w:t>
      </w:r>
      <w:r w:rsidR="00951349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FD0D83">
        <w:rPr>
          <w:rFonts w:ascii="Times New Roman" w:eastAsia="Calibri" w:hAnsi="Times New Roman" w:cs="Times New Roman"/>
          <w:color w:val="000000"/>
        </w:rPr>
        <w:t xml:space="preserve">к постановлению главы             </w:t>
      </w:r>
    </w:p>
    <w:p w14:paraId="436A2EE5" w14:textId="77777777" w:rsidR="00FD0D83" w:rsidRPr="00FD0D83" w:rsidRDefault="00FD0D83" w:rsidP="00FD0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FD0D83">
        <w:rPr>
          <w:rFonts w:ascii="Times New Roman" w:eastAsia="Calibri" w:hAnsi="Times New Roman" w:cs="Times New Roman"/>
          <w:color w:val="000000"/>
        </w:rPr>
        <w:t>Песчаноозерского</w:t>
      </w:r>
      <w:proofErr w:type="spellEnd"/>
      <w:r w:rsidRPr="00FD0D83">
        <w:rPr>
          <w:rFonts w:ascii="Times New Roman" w:eastAsia="Calibri" w:hAnsi="Times New Roman" w:cs="Times New Roman"/>
          <w:color w:val="000000"/>
        </w:rPr>
        <w:t xml:space="preserve"> сельсовета       </w:t>
      </w:r>
    </w:p>
    <w:p w14:paraId="5B95E886" w14:textId="6DAA2444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от 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« </w:t>
      </w:r>
      <w:r w:rsidR="00F42599">
        <w:rPr>
          <w:rFonts w:ascii="Times New Roman" w:eastAsia="Calibri" w:hAnsi="Times New Roman" w:cs="Times New Roman"/>
          <w:color w:val="000000"/>
          <w:u w:val="single"/>
        </w:rPr>
        <w:t>1</w:t>
      </w:r>
      <w:r w:rsidR="006A078F">
        <w:rPr>
          <w:rFonts w:ascii="Times New Roman" w:eastAsia="Calibri" w:hAnsi="Times New Roman" w:cs="Times New Roman"/>
          <w:color w:val="000000"/>
          <w:u w:val="single"/>
        </w:rPr>
        <w:t>9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» </w:t>
      </w:r>
      <w:r>
        <w:rPr>
          <w:rFonts w:ascii="Times New Roman" w:eastAsia="Calibri" w:hAnsi="Times New Roman" w:cs="Times New Roman"/>
          <w:color w:val="000000"/>
          <w:u w:val="single"/>
        </w:rPr>
        <w:t>апреля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FD0D83">
        <w:rPr>
          <w:rFonts w:ascii="Times New Roman" w:eastAsia="Calibri" w:hAnsi="Times New Roman" w:cs="Times New Roman"/>
          <w:color w:val="000000"/>
        </w:rPr>
        <w:t xml:space="preserve"> 20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>2</w:t>
      </w:r>
      <w:r w:rsidR="00F42599">
        <w:rPr>
          <w:rFonts w:ascii="Times New Roman" w:eastAsia="Calibri" w:hAnsi="Times New Roman" w:cs="Times New Roman"/>
          <w:color w:val="000000"/>
          <w:u w:val="single"/>
        </w:rPr>
        <w:t>4</w:t>
      </w:r>
      <w:r w:rsidRPr="00FD0D83">
        <w:rPr>
          <w:rFonts w:ascii="Times New Roman" w:eastAsia="Calibri" w:hAnsi="Times New Roman" w:cs="Times New Roman"/>
          <w:color w:val="000000"/>
        </w:rPr>
        <w:t xml:space="preserve"> г.№ </w:t>
      </w:r>
      <w:r w:rsidR="006A078F">
        <w:rPr>
          <w:rFonts w:ascii="Times New Roman" w:eastAsia="Calibri" w:hAnsi="Times New Roman" w:cs="Times New Roman"/>
          <w:color w:val="000000"/>
          <w:u w:val="single"/>
        </w:rPr>
        <w:t>14</w:t>
      </w:r>
    </w:p>
    <w:p w14:paraId="210634A6" w14:textId="77777777" w:rsidR="00FD0D83" w:rsidRPr="00FD0D83" w:rsidRDefault="00FD0D83" w:rsidP="00FD0D83">
      <w:pPr>
        <w:tabs>
          <w:tab w:val="left" w:pos="7260"/>
        </w:tabs>
        <w:spacing w:after="200" w:line="276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ab/>
      </w:r>
    </w:p>
    <w:p w14:paraId="061E813A" w14:textId="77777777" w:rsidR="00FD0D83" w:rsidRPr="00FD0D83" w:rsidRDefault="00FD0D83" w:rsidP="00FD0D83">
      <w:pPr>
        <w:spacing w:after="0" w:line="240" w:lineRule="exact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ahoma"/>
          <w:b/>
          <w:color w:val="000000"/>
          <w:sz w:val="28"/>
          <w:szCs w:val="28"/>
        </w:rPr>
        <w:t>Объем поступлений доходов по основным источникам</w:t>
      </w:r>
    </w:p>
    <w:p w14:paraId="5B503508" w14:textId="44E11522" w:rsidR="00FD0D83" w:rsidRPr="00FD0D83" w:rsidRDefault="00FD0D83" w:rsidP="00FD0D83">
      <w:pPr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ahoma"/>
          <w:b/>
          <w:color w:val="000000"/>
          <w:sz w:val="28"/>
          <w:szCs w:val="28"/>
        </w:rPr>
        <w:t>на 202</w:t>
      </w:r>
      <w:r w:rsidR="00F42599">
        <w:rPr>
          <w:rFonts w:ascii="Times New Roman" w:eastAsia="Calibri" w:hAnsi="Times New Roman" w:cs="Tahoma"/>
          <w:b/>
          <w:color w:val="000000"/>
          <w:sz w:val="28"/>
          <w:szCs w:val="28"/>
        </w:rPr>
        <w:t>4</w:t>
      </w:r>
      <w:r w:rsidRPr="00FD0D83">
        <w:rPr>
          <w:rFonts w:ascii="Times New Roman" w:eastAsia="Calibri" w:hAnsi="Times New Roman" w:cs="Tahoma"/>
          <w:b/>
          <w:color w:val="000000"/>
          <w:sz w:val="28"/>
          <w:szCs w:val="28"/>
        </w:rPr>
        <w:t xml:space="preserve"> год</w:t>
      </w:r>
    </w:p>
    <w:p w14:paraId="2F0F5F21" w14:textId="77777777" w:rsidR="00FD0D83" w:rsidRPr="00FD0D83" w:rsidRDefault="00FD0D83" w:rsidP="00FD0D83">
      <w:pPr>
        <w:spacing w:after="0" w:line="240" w:lineRule="auto"/>
        <w:rPr>
          <w:rFonts w:ascii="Times New Roman" w:eastAsia="Calibri" w:hAnsi="Times New Roman" w:cs="Tahoma"/>
          <w:color w:val="000000"/>
          <w:sz w:val="20"/>
          <w:szCs w:val="20"/>
        </w:rPr>
      </w:pPr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тыс</w:t>
      </w:r>
      <w:proofErr w:type="gramStart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.р</w:t>
      </w:r>
      <w:proofErr w:type="gramEnd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ублей</w:t>
      </w:r>
      <w:proofErr w:type="spellEnd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)</w:t>
      </w:r>
    </w:p>
    <w:p w14:paraId="7BC14C0D" w14:textId="77777777" w:rsidR="00FD0D83" w:rsidRPr="00FD0D83" w:rsidRDefault="00FD0D83" w:rsidP="00FD0D83">
      <w:pPr>
        <w:spacing w:after="0" w:line="240" w:lineRule="auto"/>
        <w:rPr>
          <w:rFonts w:ascii="Segoe UI" w:eastAsia="Calibri" w:hAnsi="Segoe UI" w:cs="Tahoma"/>
          <w:color w:val="000000"/>
          <w:sz w:val="18"/>
          <w:szCs w:val="18"/>
        </w:rPr>
      </w:pPr>
      <w:r w:rsidRPr="00FD0D83">
        <w:rPr>
          <w:rFonts w:ascii="Times New Roman" w:eastAsia="Calibri" w:hAnsi="Times New Roman" w:cs="Tahoma"/>
          <w:color w:val="000000"/>
          <w:sz w:val="16"/>
          <w:szCs w:val="16"/>
        </w:rPr>
        <w:t xml:space="preserve">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865"/>
        <w:gridCol w:w="1600"/>
        <w:gridCol w:w="1516"/>
      </w:tblGrid>
      <w:tr w:rsidR="00FD0D83" w:rsidRPr="00FD0D83" w14:paraId="34B6D19A" w14:textId="77777777" w:rsidTr="00E84767">
        <w:trPr>
          <w:trHeight w:val="15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179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 Код</w:t>
            </w:r>
          </w:p>
          <w:p w14:paraId="3BCCA773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бюджетной классификации  </w:t>
            </w:r>
          </w:p>
          <w:p w14:paraId="3540AE1C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F04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Наименование</w:t>
            </w:r>
          </w:p>
          <w:p w14:paraId="59D243EF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C9A" w14:textId="084C3EA1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План</w:t>
            </w: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br/>
              <w:t xml:space="preserve">        на 202</w:t>
            </w:r>
            <w:r w:rsidR="00F42599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>4</w:t>
            </w: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558C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Исполнено </w:t>
            </w:r>
          </w:p>
          <w:p w14:paraId="667BC163" w14:textId="7F789F89" w:rsidR="00FD0D83" w:rsidRPr="00FD0D83" w:rsidRDefault="000C4E94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>1</w:t>
            </w:r>
            <w:r w:rsidR="00FD0D83"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кв.202</w:t>
            </w:r>
            <w:r w:rsidR="00F42599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>4</w:t>
            </w:r>
            <w:r w:rsidR="00FD0D83"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D0D83" w:rsidRPr="00FD0D83" w14:paraId="049391CF" w14:textId="77777777" w:rsidTr="00E84767">
        <w:trPr>
          <w:trHeight w:val="29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C43B" w14:textId="77777777" w:rsidR="00FD0D83" w:rsidRPr="00FD0D83" w:rsidRDefault="00FD0D83" w:rsidP="00FD0D83">
            <w:pPr>
              <w:spacing w:after="0" w:line="276" w:lineRule="auto"/>
              <w:ind w:right="155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    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E99F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           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899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C7F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</w:p>
        </w:tc>
      </w:tr>
      <w:tr w:rsidR="00FD0D83" w:rsidRPr="00FD0D83" w14:paraId="719158A0" w14:textId="77777777" w:rsidTr="00E84767">
        <w:trPr>
          <w:trHeight w:val="7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21F" w14:textId="77777777" w:rsidR="00FD0D83" w:rsidRPr="00FD0D83" w:rsidRDefault="00FD0D83" w:rsidP="00FD0D83">
            <w:pPr>
              <w:spacing w:after="0" w:line="276" w:lineRule="auto"/>
              <w:ind w:left="359" w:hanging="359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3146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253F" w14:textId="7416E425" w:rsidR="00FD0D83" w:rsidRPr="00FD0D83" w:rsidRDefault="00F42599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1587,0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B0F" w14:textId="57F6C41A" w:rsidR="00FD0D83" w:rsidRPr="00FD0D83" w:rsidRDefault="00F42599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130,7</w:t>
            </w:r>
          </w:p>
        </w:tc>
      </w:tr>
      <w:tr w:rsidR="00FD0D83" w:rsidRPr="00FD0D83" w14:paraId="4BF1F429" w14:textId="77777777" w:rsidTr="00E84767">
        <w:trPr>
          <w:trHeight w:val="69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B95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DE8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A9C" w14:textId="686B2425" w:rsidR="00FD0D83" w:rsidRPr="00FD0D83" w:rsidRDefault="00F42599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EC0" w14:textId="220F3BF0" w:rsidR="00FD0D83" w:rsidRPr="00FD0D83" w:rsidRDefault="00F42599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60,5</w:t>
            </w:r>
          </w:p>
        </w:tc>
      </w:tr>
      <w:tr w:rsidR="00FD0D83" w:rsidRPr="00FD0D83" w14:paraId="4C40A493" w14:textId="77777777" w:rsidTr="00E84767">
        <w:trPr>
          <w:trHeight w:val="60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ED7" w14:textId="77777777" w:rsidR="00FD0D83" w:rsidRPr="00FD0D83" w:rsidRDefault="00FD0D83" w:rsidP="00FD0D83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1 01 02000 01 0000 110</w:t>
            </w:r>
          </w:p>
          <w:p w14:paraId="104A5EB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C2C" w14:textId="77777777" w:rsidR="00FD0D83" w:rsidRPr="00FD0D83" w:rsidRDefault="00FD0D83" w:rsidP="00FD0D83">
            <w:pPr>
              <w:spacing w:after="0" w:line="240" w:lineRule="auto"/>
              <w:ind w:left="90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Налог на доходы физических лиц</w:t>
            </w:r>
          </w:p>
          <w:p w14:paraId="27B6FEB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EFF" w14:textId="04F7CA4B" w:rsidR="00FD0D83" w:rsidRPr="00FD0D83" w:rsidRDefault="0079255C" w:rsidP="00F4259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5EA" w14:textId="0CFF36D2" w:rsidR="00FD0D83" w:rsidRPr="00FD0D83" w:rsidRDefault="00F42599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FD0D83" w:rsidRPr="00FD0D83" w14:paraId="52744C31" w14:textId="77777777" w:rsidTr="00E84767">
        <w:trPr>
          <w:trHeight w:val="31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AD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1 01 02010 01 0000 110</w:t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  <w:t xml:space="preserve">  </w:t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F2D" w14:textId="77777777" w:rsidR="00FD0D83" w:rsidRPr="00FD0D83" w:rsidRDefault="00FD0D83" w:rsidP="00FD0D83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  <w:lang w:val="x-none"/>
              </w:rPr>
            </w:pPr>
            <w:r w:rsidRPr="00FD0D83"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  <w:t xml:space="preserve">Налог на доходы физических  лиц  с      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FD0D83"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  <w:br/>
            </w:r>
          </w:p>
          <w:p w14:paraId="70EBE1C0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9A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21081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40934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45EEFB8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1F596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2B4E1E3" w14:textId="7549AE2B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04AA0C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79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57452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0412E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56E55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A8186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BC5E24" w14:textId="22607AAE" w:rsidR="00FD0D83" w:rsidRPr="00FD0D83" w:rsidRDefault="0079255C" w:rsidP="00F425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5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F42599" w:rsidRPr="00FD0D83" w14:paraId="67A1267C" w14:textId="77777777" w:rsidTr="00E84767">
        <w:trPr>
          <w:trHeight w:val="31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547" w14:textId="77777777" w:rsidR="00F42599" w:rsidRDefault="00F42599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26F89CA0" w14:textId="5141EC32" w:rsidR="00F42599" w:rsidRPr="00FD0D83" w:rsidRDefault="00F42599" w:rsidP="00F425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1 01 020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E5C" w14:textId="77777777" w:rsidR="00F42599" w:rsidRDefault="00F42599" w:rsidP="00FD0D83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</w:pPr>
          </w:p>
          <w:p w14:paraId="2A9D6F55" w14:textId="2014A49B" w:rsidR="00F42599" w:rsidRPr="00FD0D83" w:rsidRDefault="00F42599" w:rsidP="00FD0D83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  <w:t>Налог на доходы физических лиц с доходов,полученных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C11" w14:textId="77777777" w:rsidR="00F42599" w:rsidRDefault="00F42599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2BDA68" w14:textId="77777777" w:rsidR="00FA1AE1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C4D51C" w14:textId="0366A6A5" w:rsidR="00FA1AE1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9C6" w14:textId="77777777" w:rsidR="00F42599" w:rsidRDefault="00F42599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CA8C63" w14:textId="77777777" w:rsidR="00FA1AE1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308D15" w14:textId="35C8B250" w:rsidR="00FA1AE1" w:rsidRPr="00FD0D83" w:rsidRDefault="000168ED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D0D83" w:rsidRPr="00FD0D83" w14:paraId="5EEC110F" w14:textId="77777777" w:rsidTr="00E84767">
        <w:trPr>
          <w:trHeight w:val="7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7B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  <w:p w14:paraId="3D49C878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94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FC9" w14:textId="0DE5DBF0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D0D83"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14:paraId="1C21B771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039" w14:textId="38D5C24C" w:rsidR="00FD0D83" w:rsidRPr="00FD0D83" w:rsidRDefault="00FA1AE1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6F109FFD" w14:textId="77777777" w:rsidTr="00E8476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AF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E8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433" w14:textId="39CD2B2A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79E" w14:textId="39C2F476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4C438E5A" w14:textId="77777777" w:rsidTr="00E84767">
        <w:trPr>
          <w:trHeight w:val="13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3B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ED8F0D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8C9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04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A7862D" w14:textId="4E8011A3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  <w:p w14:paraId="04D33BC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31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1C99C3" w14:textId="5E9FCA5C" w:rsidR="00FD0D83" w:rsidRPr="00FD0D83" w:rsidRDefault="00FA1AE1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5AAC1408" w14:textId="77777777" w:rsidTr="00E84767">
        <w:trPr>
          <w:trHeight w:val="134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B98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B7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  <w:p w14:paraId="30278D7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B07" w14:textId="637C16C4" w:rsidR="00FD0D83" w:rsidRPr="00FD0D83" w:rsidRDefault="00FA1AE1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2B7" w14:textId="637790C8" w:rsidR="00FD0D83" w:rsidRPr="00FD0D83" w:rsidRDefault="00FA1AE1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43,5</w:t>
            </w:r>
          </w:p>
        </w:tc>
      </w:tr>
      <w:tr w:rsidR="00FD0D83" w:rsidRPr="00FD0D83" w14:paraId="0A45D791" w14:textId="77777777" w:rsidTr="00E84767">
        <w:trPr>
          <w:trHeight w:val="11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0A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E8A1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14:paraId="737C8BF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72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AB3C5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6CB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  <w:p w14:paraId="0B43C4A3" w14:textId="27E3FBF1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FA1A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  <w:p w14:paraId="41DB615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61F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  <w:p w14:paraId="6A1BA05E" w14:textId="257D376B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3,5</w:t>
            </w:r>
          </w:p>
          <w:p w14:paraId="40E41D53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Calibri" w:eastAsia="Calibri" w:hAnsi="Calibri" w:cs="Times New Roman"/>
                <w:color w:val="000000"/>
                <w:lang w:eastAsia="x-none"/>
              </w:rPr>
            </w:pPr>
          </w:p>
        </w:tc>
      </w:tr>
      <w:tr w:rsidR="00FD0D83" w:rsidRPr="00FD0D83" w14:paraId="1A1605E0" w14:textId="77777777" w:rsidTr="00E84767">
        <w:trPr>
          <w:trHeight w:val="19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40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  <w:p w14:paraId="1BB5F7A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E9E6E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4D139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37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1FACC7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28D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86B87D6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046E3B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9A2465" w14:textId="26C4704F" w:rsidR="00FD0D83" w:rsidRPr="00FD0D83" w:rsidRDefault="00FA1AE1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C6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11E4816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0645905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35BFCC86" w14:textId="237327D3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3,5</w:t>
            </w:r>
          </w:p>
        </w:tc>
      </w:tr>
      <w:tr w:rsidR="00FD0D83" w:rsidRPr="00FD0D83" w14:paraId="465BEA24" w14:textId="77777777" w:rsidTr="00E84767">
        <w:trPr>
          <w:trHeight w:val="10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A0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145B1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BA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ABA3F6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9F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9895A8" w14:textId="044681BA" w:rsidR="00FD0D83" w:rsidRPr="00FD0D83" w:rsidRDefault="00FA1AE1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41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4B84F29A" w14:textId="28137891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40,0</w:t>
            </w:r>
          </w:p>
        </w:tc>
      </w:tr>
      <w:tr w:rsidR="00FD0D83" w:rsidRPr="00FD0D83" w14:paraId="2FD73700" w14:textId="77777777" w:rsidTr="00E84767">
        <w:trPr>
          <w:trHeight w:val="13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C0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9AB5E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413C3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63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565E2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C6750B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63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8ADBE0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608E14" w14:textId="72AFCD7E" w:rsidR="00FD0D83" w:rsidRPr="00FD0D83" w:rsidRDefault="0079255C" w:rsidP="00FA1A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A1A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6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4B581FD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0ECB7F16" w14:textId="7712E2A8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30,0</w:t>
            </w:r>
          </w:p>
        </w:tc>
      </w:tr>
      <w:tr w:rsidR="00FD0D83" w:rsidRPr="00FD0D83" w14:paraId="257F5F85" w14:textId="77777777" w:rsidTr="00E84767">
        <w:trPr>
          <w:trHeight w:val="11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3D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1 06 06033 10 0000 110</w:t>
            </w:r>
          </w:p>
          <w:p w14:paraId="51168B2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E47F9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DA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45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BB0E07C" w14:textId="5F5BAE9D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7</w:t>
            </w:r>
            <w:r w:rsidR="007925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</w:t>
            </w:r>
          </w:p>
          <w:p w14:paraId="7BA0F58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97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3021E3A2" w14:textId="3E619DAF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30,0</w:t>
            </w:r>
          </w:p>
          <w:p w14:paraId="1F26906D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FD0D83" w:rsidRPr="00FD0D83" w14:paraId="49EFD99F" w14:textId="77777777" w:rsidTr="00E84767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47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66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268" w14:textId="74CD533F" w:rsidR="00FD0D83" w:rsidRPr="00FD0D83" w:rsidRDefault="0079255C" w:rsidP="00FA1A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A1A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5F2" w14:textId="64D1ABAE" w:rsidR="00FD0D83" w:rsidRPr="00FD0D83" w:rsidRDefault="000168ED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10,0</w:t>
            </w:r>
          </w:p>
        </w:tc>
      </w:tr>
      <w:tr w:rsidR="00FD0D83" w:rsidRPr="00FD0D83" w14:paraId="7FA0DE2F" w14:textId="77777777" w:rsidTr="00FA1AE1">
        <w:trPr>
          <w:trHeight w:val="2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84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E9DA3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  <w:p w14:paraId="6D6654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35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5FC5E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37312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0466E03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FD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647FE7" w14:textId="7C5E566D" w:rsidR="00FD0D83" w:rsidRPr="00FD0D83" w:rsidRDefault="0079255C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A1A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C5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2F94EEFB" w14:textId="4639F5A3" w:rsidR="00FD0D83" w:rsidRPr="00FD0D83" w:rsidRDefault="000168ED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10,0</w:t>
            </w:r>
          </w:p>
        </w:tc>
      </w:tr>
      <w:tr w:rsidR="00FD0D83" w:rsidRPr="00FD0D83" w14:paraId="1A2F7A7A" w14:textId="77777777" w:rsidTr="00E84767">
        <w:trPr>
          <w:trHeight w:val="9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A7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5302E3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49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6CA78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C15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  <w:p w14:paraId="1D306F40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  <w:p w14:paraId="6628BA1F" w14:textId="77777777" w:rsidR="00FD0D83" w:rsidRPr="00FD0D83" w:rsidRDefault="00FD0D83" w:rsidP="00FD0D8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E44" w14:textId="77777777" w:rsidR="0079255C" w:rsidRDefault="0079255C" w:rsidP="0079255C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4379293A" w14:textId="4239D00D" w:rsidR="0079255C" w:rsidRPr="00FD0D83" w:rsidRDefault="0079255C" w:rsidP="0079255C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1FA2E226" w14:textId="77777777" w:rsidTr="00E84767">
        <w:trPr>
          <w:trHeight w:val="22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D15" w14:textId="04A24C4F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51C26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  <w:p w14:paraId="629B9FB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4C09F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26858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C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07F80A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F7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8CF07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9F2625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2B3A4A3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  <w:p w14:paraId="60BFB7E9" w14:textId="77777777" w:rsidR="00FD0D83" w:rsidRPr="00FD0D83" w:rsidRDefault="00FD0D83" w:rsidP="00FD0D8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B66" w14:textId="77777777" w:rsid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01F7F862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2100704A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28E09291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5FF566A" w14:textId="4A637A53" w:rsidR="0079255C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13BC501F" w14:textId="77777777" w:rsidTr="00FA1AE1">
        <w:trPr>
          <w:trHeight w:val="320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3C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2E371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14:paraId="220375D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CCC42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8EAA9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34591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4BDF6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C6C79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CD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D0DE98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08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9C302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F00D7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A41DBD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9B646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679E1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  <w:p w14:paraId="19285D3A" w14:textId="77777777" w:rsidR="00FD0D83" w:rsidRPr="00FD0D83" w:rsidRDefault="00FD0D83" w:rsidP="00FD0D8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E16" w14:textId="77777777" w:rsid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13B5AD54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BC7223E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61797D3D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0CC66966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2C63889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7973A85F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650F4516" w14:textId="7375AD02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  <w:p w14:paraId="15DA5182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C8D4C7E" w14:textId="77777777" w:rsidR="0079255C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</w:tc>
      </w:tr>
      <w:tr w:rsidR="00FD0D83" w:rsidRPr="00FD0D83" w14:paraId="2C367C9E" w14:textId="77777777" w:rsidTr="00E84767">
        <w:trPr>
          <w:trHeight w:val="11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0A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  <w:p w14:paraId="3D05E31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E5456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FF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AB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DD1722" w14:textId="6B35B3AA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460,0</w:t>
            </w:r>
          </w:p>
          <w:p w14:paraId="38CD43FA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26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BD74CC" w14:textId="08BDC53B" w:rsidR="00FD0D83" w:rsidRPr="000168ED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68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26,7</w:t>
            </w:r>
          </w:p>
        </w:tc>
      </w:tr>
      <w:tr w:rsidR="00FD0D83" w:rsidRPr="00FD0D83" w14:paraId="3FAA27C6" w14:textId="77777777" w:rsidTr="00E84767">
        <w:trPr>
          <w:trHeight w:val="3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05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4841E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  <w:p w14:paraId="0A140F0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918BE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B03F1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71DF2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89B34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0AE9C4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5AE3D90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B1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57DDF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48EBF1C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1F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CF66FD" w14:textId="16ECAB73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460,0</w:t>
            </w:r>
          </w:p>
          <w:p w14:paraId="0BAEB25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D1A9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2AC6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E0F6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14CD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DA1F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34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599B61" w14:textId="36115ED2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14:paraId="13AA90E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5143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5E50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F8C2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10C9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CBB9F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83" w:rsidRPr="00FD0D83" w14:paraId="5FEB8ACA" w14:textId="77777777" w:rsidTr="00E84767">
        <w:trPr>
          <w:trHeight w:val="33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81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1 11 05020 00 0000 120</w:t>
            </w:r>
          </w:p>
          <w:p w14:paraId="7ED7FA9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B451D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B44B6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BD348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964E1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73F3AE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24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9DCD4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3D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B6188" w14:textId="742CF501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89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539E9" w14:textId="15F9F495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0D83" w:rsidRPr="00FD0D83" w14:paraId="0A84EE2A" w14:textId="77777777" w:rsidTr="00E84767">
        <w:trPr>
          <w:trHeight w:val="3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DD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7507F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  <w:p w14:paraId="17BFD9D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15B72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A20DC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9AC0909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1D1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226B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20E3C80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31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5F690" w14:textId="7F3277A7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2C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D7601" w14:textId="0393F9D6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0D83" w:rsidRPr="00FD0D83" w14:paraId="59067377" w14:textId="77777777" w:rsidTr="00E84767">
        <w:trPr>
          <w:trHeight w:val="3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70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95826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BB8EDC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87D4B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  <w:p w14:paraId="25F9863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9EDC4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76342A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01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5CE54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  <w:p w14:paraId="67D4839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8C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3BBD6D5" w14:textId="08049077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60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  <w:p w14:paraId="282D606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D7292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5294B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71EDD6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20C4D5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88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4F10B5" w14:textId="7383748F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26,7</w:t>
            </w:r>
          </w:p>
          <w:p w14:paraId="4A40D36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FB2CF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F83CE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44F62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A34121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D83" w:rsidRPr="00FD0D83" w14:paraId="20E8EDFA" w14:textId="77777777" w:rsidTr="00E84767">
        <w:trPr>
          <w:trHeight w:val="3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C6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  <w:p w14:paraId="7C7EFBA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E6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77C0F67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53A" w14:textId="08A9E417" w:rsidR="00FD0D83" w:rsidRPr="00FD0D83" w:rsidRDefault="004605C4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7D3" w14:textId="5A5BBB06" w:rsidR="00FD0D83" w:rsidRPr="00FD0D83" w:rsidRDefault="00FA1AE1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FD0D83" w:rsidRPr="00FD0D83" w14:paraId="0AAC1E6D" w14:textId="77777777" w:rsidTr="00E8476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D4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D330C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08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DC617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5B9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72B24817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3C848B0C" w14:textId="2CB7A0ED" w:rsidR="00FD0D83" w:rsidRPr="00FD0D83" w:rsidRDefault="00FA1AE1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C6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3D08595A" w14:textId="33AFB676" w:rsidR="00EF15A5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-</w:t>
            </w:r>
          </w:p>
          <w:p w14:paraId="30CEDAC9" w14:textId="56F06D01" w:rsidR="00FD0D83" w:rsidRPr="00FD0D83" w:rsidRDefault="00EF15A5" w:rsidP="00EF15A5">
            <w:pPr>
              <w:spacing w:after="200" w:line="240" w:lineRule="auto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 xml:space="preserve">     </w:t>
            </w:r>
          </w:p>
        </w:tc>
      </w:tr>
      <w:tr w:rsidR="00FD0D83" w:rsidRPr="00FD0D83" w14:paraId="0B9F3ADE" w14:textId="77777777" w:rsidTr="00E84767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E7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1A73E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1 17 14000 00 0000 150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30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  <w:p w14:paraId="3FF60A3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A2D1" w14:textId="123F87E8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7,0</w:t>
            </w:r>
          </w:p>
          <w:p w14:paraId="635D06AA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805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</w:p>
          <w:p w14:paraId="53A8BE7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lang w:eastAsia="x-none"/>
              </w:rPr>
              <w:t>-</w:t>
            </w:r>
          </w:p>
        </w:tc>
      </w:tr>
      <w:tr w:rsidR="00FD0D83" w:rsidRPr="00FD0D83" w14:paraId="064F575D" w14:textId="77777777" w:rsidTr="00E84767">
        <w:trPr>
          <w:trHeight w:val="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F2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2BD6A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6C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  <w:p w14:paraId="749C4BAE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3A7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9EA7A4" w14:textId="7E24B589" w:rsidR="00FD0D83" w:rsidRPr="00FD0D83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206F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x-none"/>
              </w:rPr>
            </w:pPr>
          </w:p>
          <w:p w14:paraId="2221D0A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  <w:r w:rsidRPr="00FD0D83">
              <w:rPr>
                <w:rFonts w:ascii="Calibri" w:eastAsia="Calibri" w:hAnsi="Calibri" w:cs="Times New Roman"/>
                <w:color w:val="000000"/>
                <w:lang w:eastAsia="x-none"/>
              </w:rPr>
              <w:t>-</w:t>
            </w:r>
          </w:p>
        </w:tc>
      </w:tr>
      <w:tr w:rsidR="00FD0D83" w:rsidRPr="00FD0D83" w14:paraId="7A4B1451" w14:textId="77777777" w:rsidTr="00E84767">
        <w:trPr>
          <w:trHeight w:val="5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52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D7F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BD13" w14:textId="4880B68B" w:rsidR="00FD0D83" w:rsidRPr="00FD0D83" w:rsidRDefault="00FA1AE1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9323,0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7166" w14:textId="50B4F51E" w:rsidR="00FD0D83" w:rsidRPr="00FD0D83" w:rsidRDefault="00FA1AE1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2251,3</w:t>
            </w:r>
          </w:p>
        </w:tc>
      </w:tr>
      <w:tr w:rsidR="00FD0D83" w:rsidRPr="00FD0D83" w14:paraId="37E63816" w14:textId="77777777" w:rsidTr="00FA1AE1">
        <w:trPr>
          <w:trHeight w:val="14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57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DC011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2 02 00000 00 0000 000</w:t>
            </w:r>
          </w:p>
          <w:p w14:paraId="6F21883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72C7A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61EAE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2 02 10000 00 0000 150</w:t>
            </w:r>
          </w:p>
          <w:p w14:paraId="317E1B74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22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8EE01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14:paraId="0338ABD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E2AB80" w14:textId="77777777" w:rsidR="00FA1AE1" w:rsidRDefault="00FA1AE1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25929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14:paraId="2C74FD1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36C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  <w:p w14:paraId="5178F0D4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27BBD081" w14:textId="341DEAD6" w:rsidR="00FD0D83" w:rsidRPr="00FD0D83" w:rsidRDefault="00FA1AE1" w:rsidP="00FD0D83">
            <w:pPr>
              <w:tabs>
                <w:tab w:val="left" w:pos="1305"/>
              </w:tabs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9323,0</w:t>
            </w:r>
          </w:p>
          <w:p w14:paraId="6B3AB662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val="x-none"/>
              </w:rPr>
            </w:pPr>
          </w:p>
          <w:p w14:paraId="4673BF6B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61834269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0397AE7C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5A63A321" w14:textId="77777777" w:rsidR="00FA1AE1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3C28D03A" w14:textId="77777777" w:rsidR="00FA1AE1" w:rsidRDefault="00FA1AE1" w:rsidP="00FD0D83">
            <w:pPr>
              <w:spacing w:after="0" w:line="276" w:lineRule="auto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6D0D7395" w14:textId="3E5388E3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 xml:space="preserve">     </w:t>
            </w:r>
            <w:r w:rsidR="00E46C80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2939,8</w:t>
            </w:r>
          </w:p>
          <w:p w14:paraId="3817FF3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6E0D" w14:textId="77777777" w:rsidR="00FD0D83" w:rsidRPr="00FD0D83" w:rsidRDefault="00FD0D83" w:rsidP="00FA1AE1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  <w:p w14:paraId="768656B7" w14:textId="785C4A8E" w:rsidR="00FD0D83" w:rsidRPr="00FD0D83" w:rsidRDefault="00FA1AE1" w:rsidP="00FA1A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2251,3</w:t>
            </w:r>
          </w:p>
          <w:p w14:paraId="1AB9ACC9" w14:textId="77777777" w:rsidR="00FD0D83" w:rsidRPr="00FD0D83" w:rsidRDefault="00FD0D83" w:rsidP="00FA1A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07A51C88" w14:textId="77777777" w:rsidR="00FA1AE1" w:rsidRDefault="00FA1AE1" w:rsidP="00FA1A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323F8CA3" w14:textId="77777777" w:rsidR="00FA1AE1" w:rsidRDefault="00FA1AE1" w:rsidP="00FA1A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602649B3" w14:textId="03E2C692" w:rsidR="00FD0D83" w:rsidRPr="00FD0D83" w:rsidRDefault="00E46C80" w:rsidP="00E46C80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665,4</w:t>
            </w:r>
          </w:p>
        </w:tc>
      </w:tr>
      <w:tr w:rsidR="00FD0D83" w:rsidRPr="00FD0D83" w14:paraId="3AC48779" w14:textId="77777777" w:rsidTr="00E46C80">
        <w:trPr>
          <w:trHeight w:val="15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89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D8EF1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2 02 16001 00 0000 150</w:t>
            </w:r>
          </w:p>
          <w:p w14:paraId="5859A5C4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AA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8A2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5028FDA3" w14:textId="4CBB69ED" w:rsidR="00FD0D83" w:rsidRPr="00FD0D83" w:rsidRDefault="00E46C80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2939,8</w:t>
            </w:r>
          </w:p>
          <w:p w14:paraId="4F973E71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784341ED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474508E0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2E1" w14:textId="77777777" w:rsidR="00FD0D83" w:rsidRPr="00FD0D83" w:rsidRDefault="00FD0D83" w:rsidP="00E46C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407C92D8" w14:textId="1BD66763" w:rsidR="00FD0D83" w:rsidRPr="00FD0D83" w:rsidRDefault="00E46C80" w:rsidP="00E46C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665,4</w:t>
            </w:r>
          </w:p>
          <w:p w14:paraId="061A51E6" w14:textId="77777777" w:rsidR="00FD0D83" w:rsidRPr="00FD0D83" w:rsidRDefault="00FD0D83" w:rsidP="00E46C80">
            <w:pPr>
              <w:spacing w:after="20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</w:tc>
      </w:tr>
      <w:tr w:rsidR="00FD0D83" w:rsidRPr="00FD0D83" w14:paraId="3A548492" w14:textId="77777777" w:rsidTr="00E84767">
        <w:trPr>
          <w:trHeight w:val="17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92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9C695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8136F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  <w:p w14:paraId="4025B8AF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D8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14:paraId="41824B1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F5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26C62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8CFB44" w14:textId="0D235332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2939,8</w:t>
            </w:r>
          </w:p>
          <w:p w14:paraId="3C9060E1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747" w14:textId="77777777" w:rsidR="00FD0D83" w:rsidRPr="00FD0D83" w:rsidRDefault="00FD0D83" w:rsidP="00FD0D83">
            <w:pPr>
              <w:tabs>
                <w:tab w:val="left" w:pos="70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29A9829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67046DC4" w14:textId="41E14778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665,4</w:t>
            </w:r>
          </w:p>
          <w:p w14:paraId="2FF3E2E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FD0D83" w:rsidRPr="00FD0D83" w14:paraId="2A48A807" w14:textId="77777777" w:rsidTr="00E84767">
        <w:trPr>
          <w:trHeight w:val="10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A8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2 02 30000 00 0000 150</w:t>
            </w:r>
          </w:p>
          <w:p w14:paraId="7AB81B4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D2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575" w14:textId="425768BF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159,7</w:t>
            </w:r>
          </w:p>
          <w:p w14:paraId="1383F6F9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F89" w14:textId="575CE18D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30,1</w:t>
            </w:r>
          </w:p>
          <w:p w14:paraId="31ABE3A3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D83" w:rsidRPr="00FD0D83" w14:paraId="575521BA" w14:textId="77777777" w:rsidTr="00E84767">
        <w:trPr>
          <w:trHeight w:val="19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6C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D6800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  <w:p w14:paraId="01F9C64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637C3A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97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2CA613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7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EC52F2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AFABDD" w14:textId="0D876EE6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159,7</w:t>
            </w:r>
          </w:p>
          <w:p w14:paraId="776100F1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E9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97E58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4CB2F3" w14:textId="28A54703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</w:t>
            </w:r>
          </w:p>
          <w:p w14:paraId="4D79DE62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0D83" w:rsidRPr="00FD0D83" w14:paraId="4F100C4E" w14:textId="77777777" w:rsidTr="00E84767">
        <w:trPr>
          <w:trHeight w:val="22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B6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B6879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  <w:p w14:paraId="227D1BDA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2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50DC85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E6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1E027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52334E" w14:textId="4D9CF83D" w:rsidR="00FD0D83" w:rsidRPr="00FD0D83" w:rsidRDefault="00E46C80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C2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1EBCE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41EC38" w14:textId="13E36F58" w:rsidR="00FD0D83" w:rsidRPr="00FD0D83" w:rsidRDefault="00E46C80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FD0D83" w:rsidRPr="00FD0D83" w14:paraId="17D8E5A7" w14:textId="77777777" w:rsidTr="00E84767">
        <w:trPr>
          <w:trHeight w:val="6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38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2 02 40000 00 0000 150</w:t>
            </w:r>
          </w:p>
          <w:p w14:paraId="79EEC6FF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FB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6A5" w14:textId="237FFC4B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6223,5</w:t>
            </w:r>
          </w:p>
          <w:p w14:paraId="7198F3F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7E8" w14:textId="64F1A99D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1555,9</w:t>
            </w:r>
          </w:p>
          <w:p w14:paraId="6E9CFE6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D83" w:rsidRPr="00FD0D83" w14:paraId="1E1C4EA0" w14:textId="77777777" w:rsidTr="00E84767">
        <w:trPr>
          <w:trHeight w:val="21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38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2 02 40014 00 0000 150</w:t>
            </w:r>
          </w:p>
          <w:p w14:paraId="4801ADA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6ED1D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7491C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09380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82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EE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420FA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5EE883" w14:textId="2266DA2F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339,5</w:t>
            </w:r>
          </w:p>
          <w:p w14:paraId="160AAC9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8B6C1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B9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CF6EE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DE85F7" w14:textId="7A1AC186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84,9</w:t>
            </w:r>
          </w:p>
          <w:p w14:paraId="2DC5F38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0D83" w:rsidRPr="00FD0D83" w14:paraId="73C8E5EE" w14:textId="77777777" w:rsidTr="00E84767">
        <w:trPr>
          <w:trHeight w:val="17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CA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4FCCF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  <w:p w14:paraId="5E771F8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028625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11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F3024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4F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8ABAB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C22C66" w14:textId="7F3BEABD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339,5</w:t>
            </w:r>
          </w:p>
          <w:p w14:paraId="6B2E04B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78D5F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3E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EF472E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B8A78C4" w14:textId="53ECEB3D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84,9</w:t>
            </w:r>
          </w:p>
          <w:p w14:paraId="6A47D4D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BDFE12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83" w:rsidRPr="00FD0D83" w14:paraId="2DC337B9" w14:textId="77777777" w:rsidTr="00E84767">
        <w:trPr>
          <w:trHeight w:val="13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32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2 02 49999 00 0000 150</w:t>
            </w:r>
          </w:p>
          <w:p w14:paraId="4AFC4D9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C45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</w:t>
            </w:r>
          </w:p>
          <w:p w14:paraId="38D1F3F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57A" w14:textId="587B4398" w:rsidR="00FD0D83" w:rsidRPr="00FD0D83" w:rsidRDefault="00E46C80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5884,0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39A" w14:textId="39726E9C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1471,0</w:t>
            </w:r>
          </w:p>
          <w:p w14:paraId="61D7C59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0D83" w:rsidRPr="00FD0D83" w14:paraId="1F3ECC65" w14:textId="77777777" w:rsidTr="00E84767">
        <w:trPr>
          <w:trHeight w:val="30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B3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511F8F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87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EA7A2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29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A91769" w14:textId="7FC30575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5884,0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55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77DB9" w14:textId="023112A9" w:rsidR="00FD0D83" w:rsidRPr="00FD0D83" w:rsidRDefault="00E46C8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1471,0</w:t>
            </w:r>
          </w:p>
        </w:tc>
      </w:tr>
      <w:tr w:rsidR="00FD0D83" w:rsidRPr="00FD0D83" w14:paraId="00FBD121" w14:textId="77777777" w:rsidTr="00E84767">
        <w:trPr>
          <w:trHeight w:val="47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99E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4B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4A72" w14:textId="7F403AD6" w:rsidR="00FD0D83" w:rsidRPr="00FD0D83" w:rsidRDefault="00E46C80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10910,0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01A" w14:textId="43F9FC62" w:rsidR="00FD0D83" w:rsidRPr="00FD0D83" w:rsidRDefault="00E46C80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2382,0</w:t>
            </w:r>
          </w:p>
        </w:tc>
      </w:tr>
    </w:tbl>
    <w:p w14:paraId="57927DA2" w14:textId="77777777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9EA94DC" w14:textId="77777777" w:rsidR="00FD0D83" w:rsidRPr="00FD0D83" w:rsidRDefault="00FD0D83" w:rsidP="00FD0D83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5D752B" w14:textId="77777777" w:rsidR="00FD0D83" w:rsidRPr="00FD0D83" w:rsidRDefault="00FD0D83" w:rsidP="00FD0D83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left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FD0D83" w:rsidRPr="00FD0D83" w14:paraId="2315B049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774B695B" w14:textId="43ADB331" w:rsidR="00FD0D83" w:rsidRPr="00FD0D83" w:rsidRDefault="00FD0D83" w:rsidP="00FD0D83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FD0D83">
              <w:rPr>
                <w:rFonts w:ascii="Calibri" w:eastAsia="Calibri" w:hAnsi="Calibri" w:cs="Times New Roman"/>
              </w:rPr>
              <w:t xml:space="preserve">                                                                      </w:t>
            </w:r>
          </w:p>
        </w:tc>
      </w:tr>
      <w:tr w:rsidR="00FD0D83" w:rsidRPr="00FD0D83" w14:paraId="72F76BEB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1218AD79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</w:t>
            </w:r>
          </w:p>
          <w:p w14:paraId="57C3C356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F7B7DA2" w14:textId="77777777" w:rsidR="007F74A0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14:paraId="605D2013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FA46878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148AF32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C75BE59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14241D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BBA46D2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43BE1C5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512997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06274A7" w14:textId="77777777" w:rsidR="008354F5" w:rsidRDefault="00E0716B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07B3C3E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2C2F503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C3E2971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7C8941D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4E701FE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D441E7F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7F9AE7" w14:textId="77777777" w:rsidR="008354F5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14:paraId="37FC0A94" w14:textId="7F470E60" w:rsidR="00E0716B" w:rsidRPr="00FD0D83" w:rsidRDefault="008354F5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0716B">
              <w:rPr>
                <w:rFonts w:ascii="Times New Roman" w:eastAsia="Calibri" w:hAnsi="Times New Roman" w:cs="Times New Roman"/>
                <w:color w:val="000000"/>
              </w:rPr>
              <w:t xml:space="preserve"> Приложение № 2</w:t>
            </w:r>
            <w:r w:rsidR="00E0716B" w:rsidRPr="00FD0D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B2E966C" w14:textId="4EA89DB1" w:rsidR="00E0716B" w:rsidRPr="00FD0D83" w:rsidRDefault="00E0716B" w:rsidP="00E071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главы             </w:t>
            </w:r>
          </w:p>
          <w:p w14:paraId="254D9217" w14:textId="70420502" w:rsidR="00E0716B" w:rsidRPr="00FD0D83" w:rsidRDefault="00E0716B" w:rsidP="00E071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FD0D83">
              <w:rPr>
                <w:rFonts w:ascii="Times New Roman" w:eastAsia="Calibri" w:hAnsi="Times New Roman" w:cs="Times New Roman"/>
                <w:color w:val="000000"/>
              </w:rPr>
              <w:t>Песчаноозерского</w:t>
            </w:r>
            <w:proofErr w:type="spellEnd"/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сельсовета       </w:t>
            </w:r>
          </w:p>
          <w:p w14:paraId="2BEA4291" w14:textId="06955A8F" w:rsidR="00E0716B" w:rsidRPr="00FD0D83" w:rsidRDefault="00E0716B" w:rsidP="00E071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от 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« </w:t>
            </w:r>
            <w:r w:rsidR="006A078F">
              <w:rPr>
                <w:rFonts w:ascii="Times New Roman" w:eastAsia="Calibri" w:hAnsi="Times New Roman" w:cs="Times New Roman"/>
                <w:color w:val="000000"/>
                <w:u w:val="single"/>
              </w:rPr>
              <w:t>19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апреля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20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>2</w:t>
            </w:r>
            <w:r w:rsidR="008354F5">
              <w:rPr>
                <w:rFonts w:ascii="Times New Roman" w:eastAsia="Calibri" w:hAnsi="Times New Roman" w:cs="Times New Roman"/>
                <w:color w:val="000000"/>
                <w:u w:val="single"/>
              </w:rPr>
              <w:t>4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г.№ </w:t>
            </w:r>
            <w:r w:rsidR="006A078F">
              <w:rPr>
                <w:rFonts w:ascii="Times New Roman" w:eastAsia="Calibri" w:hAnsi="Times New Roman" w:cs="Times New Roman"/>
                <w:color w:val="000000"/>
                <w:u w:val="single"/>
              </w:rPr>
              <w:t>14</w:t>
            </w:r>
          </w:p>
          <w:p w14:paraId="7782E0CF" w14:textId="4BEDFFCE" w:rsidR="00FD0D83" w:rsidRPr="00FD0D83" w:rsidRDefault="00FD0D83" w:rsidP="006D5FC3">
            <w:pPr>
              <w:spacing w:after="200" w:line="276" w:lineRule="auto"/>
              <w:ind w:right="3139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D0D83" w:rsidRPr="00FD0D83" w14:paraId="64BCF20C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18F406FE" w14:textId="77777777" w:rsidR="00FD0D83" w:rsidRPr="00FD0D83" w:rsidRDefault="00FD0D83" w:rsidP="00FD0D83">
            <w:pPr>
              <w:spacing w:line="254" w:lineRule="auto"/>
              <w:rPr>
                <w:rFonts w:ascii="MS Sans Serif" w:eastAsia="Calibri" w:hAnsi="MS Sans Serif" w:cs="Times New Roman"/>
                <w:color w:val="000000"/>
              </w:rPr>
            </w:pPr>
          </w:p>
        </w:tc>
      </w:tr>
      <w:tr w:rsidR="00FD0D83" w:rsidRPr="00FD0D83" w14:paraId="4402C430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3F9EA3E8" w14:textId="77777777" w:rsidR="00FD0D83" w:rsidRPr="00FD0D83" w:rsidRDefault="00FD0D83" w:rsidP="00FD0D83">
            <w:pPr>
              <w:spacing w:line="254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92D3529" w14:textId="77777777" w:rsidR="00FD0D83" w:rsidRPr="00FD0D83" w:rsidRDefault="00FD0D83" w:rsidP="00FD0D83">
      <w:pPr>
        <w:spacing w:after="200" w:line="276" w:lineRule="auto"/>
        <w:rPr>
          <w:rFonts w:ascii="Calibri" w:eastAsia="Arial Unicode MS" w:hAnsi="Calibri" w:cs="Times New Roman"/>
          <w:color w:val="000000"/>
        </w:rPr>
      </w:pPr>
    </w:p>
    <w:tbl>
      <w:tblPr>
        <w:tblW w:w="12456" w:type="dxa"/>
        <w:tblInd w:w="-432" w:type="dxa"/>
        <w:tblLook w:val="04A0" w:firstRow="1" w:lastRow="0" w:firstColumn="1" w:lastColumn="0" w:noHBand="0" w:noVBand="1"/>
      </w:tblPr>
      <w:tblGrid>
        <w:gridCol w:w="12456"/>
      </w:tblGrid>
      <w:tr w:rsidR="00FD0D83" w:rsidRPr="00FD0D83" w14:paraId="6913F4A4" w14:textId="77777777" w:rsidTr="002B16FD">
        <w:trPr>
          <w:trHeight w:val="394"/>
        </w:trPr>
        <w:tc>
          <w:tcPr>
            <w:tcW w:w="12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373" w:type="dxa"/>
              <w:tblLook w:val="04A0" w:firstRow="1" w:lastRow="0" w:firstColumn="1" w:lastColumn="0" w:noHBand="0" w:noVBand="1"/>
            </w:tblPr>
            <w:tblGrid>
              <w:gridCol w:w="4313"/>
              <w:gridCol w:w="797"/>
              <w:gridCol w:w="709"/>
              <w:gridCol w:w="523"/>
              <w:gridCol w:w="936"/>
              <w:gridCol w:w="667"/>
              <w:gridCol w:w="1320"/>
              <w:gridCol w:w="1348"/>
              <w:gridCol w:w="634"/>
              <w:gridCol w:w="126"/>
            </w:tblGrid>
            <w:tr w:rsidR="00FD0D83" w:rsidRPr="00FD0D83" w14:paraId="0BC5A49E" w14:textId="77777777" w:rsidTr="00923B06">
              <w:trPr>
                <w:trHeight w:val="394"/>
              </w:trPr>
              <w:tc>
                <w:tcPr>
                  <w:tcW w:w="9265" w:type="dxa"/>
                  <w:gridSpan w:val="7"/>
                  <w:vAlign w:val="center"/>
                  <w:hideMark/>
                </w:tcPr>
                <w:p w14:paraId="165D49ED" w14:textId="79626F3C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  <w:t>Ведомственная структура расходов местного бюджета на 202</w:t>
                  </w:r>
                  <w:r w:rsidR="008354F5"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  <w:t>4</w:t>
                  </w:r>
                  <w:r w:rsidRPr="00FD0D83"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108" w:type="dxa"/>
                  <w:gridSpan w:val="3"/>
                  <w:tcBorders>
                    <w:right w:val="single" w:sz="4" w:space="0" w:color="auto"/>
                  </w:tcBorders>
                </w:tcPr>
                <w:p w14:paraId="13E9CF6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</w:pPr>
                </w:p>
              </w:tc>
            </w:tr>
            <w:tr w:rsidR="007F74A0" w:rsidRPr="00FD0D83" w14:paraId="612170AB" w14:textId="77777777" w:rsidTr="00923B06">
              <w:trPr>
                <w:trHeight w:val="255"/>
              </w:trPr>
              <w:tc>
                <w:tcPr>
                  <w:tcW w:w="4313" w:type="dxa"/>
                  <w:noWrap/>
                  <w:vAlign w:val="center"/>
                </w:tcPr>
                <w:p w14:paraId="3848F5D9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797" w:type="dxa"/>
                  <w:noWrap/>
                  <w:vAlign w:val="center"/>
                </w:tcPr>
                <w:p w14:paraId="620C655D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10999155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noWrap/>
                  <w:vAlign w:val="center"/>
                </w:tcPr>
                <w:p w14:paraId="6E69169C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936" w:type="dxa"/>
                  <w:noWrap/>
                  <w:vAlign w:val="center"/>
                </w:tcPr>
                <w:p w14:paraId="5095495E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667" w:type="dxa"/>
                  <w:noWrap/>
                  <w:vAlign w:val="center"/>
                </w:tcPr>
                <w:p w14:paraId="0A2C8E2B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14:paraId="6A56B420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2108" w:type="dxa"/>
                  <w:gridSpan w:val="3"/>
                  <w:tcBorders>
                    <w:right w:val="single" w:sz="4" w:space="0" w:color="auto"/>
                  </w:tcBorders>
                </w:tcPr>
                <w:p w14:paraId="1B492BC9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</w:tr>
            <w:tr w:rsidR="007F74A0" w:rsidRPr="00FD0D83" w14:paraId="3665AEAA" w14:textId="77777777" w:rsidTr="002B16FD">
              <w:trPr>
                <w:gridAfter w:val="1"/>
                <w:wAfter w:w="126" w:type="dxa"/>
                <w:trHeight w:val="375"/>
              </w:trPr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AEC483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59BDFC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7E538D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FC2CF5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F986B9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5650C0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08B1F8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color w:val="000000"/>
                    </w:rPr>
                    <w:t xml:space="preserve">                                (тыс. руб.)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5D76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7F74A0" w:rsidRPr="00FD0D83" w14:paraId="70358896" w14:textId="77777777" w:rsidTr="002B16FD">
              <w:trPr>
                <w:gridAfter w:val="2"/>
                <w:wAfter w:w="760" w:type="dxa"/>
                <w:trHeight w:val="450"/>
              </w:trPr>
              <w:tc>
                <w:tcPr>
                  <w:tcW w:w="4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A74C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E68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08D6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D5B3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72153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0CB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7F10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685BE" w14:textId="1A6FA1AC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Исполнено за </w:t>
                  </w:r>
                  <w:r w:rsidR="003B71B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кв.202</w:t>
                  </w:r>
                  <w:r w:rsidR="006A078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7F74A0" w:rsidRPr="00FD0D83" w14:paraId="1077EC21" w14:textId="77777777" w:rsidTr="002B16FD">
              <w:trPr>
                <w:gridAfter w:val="2"/>
                <w:wAfter w:w="760" w:type="dxa"/>
                <w:trHeight w:val="450"/>
              </w:trPr>
              <w:tc>
                <w:tcPr>
                  <w:tcW w:w="4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5D608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0CE5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8CCDA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79A9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5C27310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50F5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A775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0C76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74A0" w:rsidRPr="00FD0D83" w14:paraId="6EFB8C1E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A589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ПЕСЧАНООЗЕРСКОГО СЕЛЬСОВЕТА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6B32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41F3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E22F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17C5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ABD3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E9AAA5" w14:textId="7EC9EA92" w:rsidR="00FD0D83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10910,0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B06CD8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34C494D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44303E" w14:textId="5711031A" w:rsidR="004C69E8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1917,8</w:t>
                  </w:r>
                </w:p>
              </w:tc>
            </w:tr>
            <w:tr w:rsidR="007F74A0" w:rsidRPr="00FD0D83" w14:paraId="315A21CB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B53A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632E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C531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D4F0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DDB6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6845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FBE7E" w14:textId="164192E0" w:rsidR="00FD0D83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3259,4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121A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EDBCD26" w14:textId="28E9B7EA" w:rsidR="004C69E8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569,4</w:t>
                  </w:r>
                </w:p>
              </w:tc>
            </w:tr>
            <w:tr w:rsidR="007F74A0" w:rsidRPr="00FD0D83" w14:paraId="52F610E7" w14:textId="77777777" w:rsidTr="002B16FD">
              <w:trPr>
                <w:gridAfter w:val="2"/>
                <w:wAfter w:w="760" w:type="dxa"/>
                <w:trHeight w:val="126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F2D4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9EAE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519B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7BEF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5185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4887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133D06" w14:textId="4835BDD2" w:rsidR="00FD0D83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833,3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9178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6788703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22A9462E" w14:textId="70AD2BAD" w:rsidR="004C69E8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207,2</w:t>
                  </w:r>
                </w:p>
              </w:tc>
            </w:tr>
            <w:tr w:rsidR="007F74A0" w:rsidRPr="00FD0D83" w14:paraId="63C31218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33E9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Главы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5FEE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1A78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4F9A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A4F11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77 7 00 077710      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7F90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C91759" w14:textId="206AD645" w:rsidR="00FD0D83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833,3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A5562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29185B4" w14:textId="60CA3564" w:rsidR="00FD0D83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207,2</w:t>
                  </w:r>
                </w:p>
              </w:tc>
            </w:tr>
            <w:tr w:rsidR="007F74A0" w:rsidRPr="00FD0D83" w14:paraId="38DA7041" w14:textId="77777777" w:rsidTr="002B16FD">
              <w:trPr>
                <w:gridAfter w:val="2"/>
                <w:wAfter w:w="760" w:type="dxa"/>
                <w:trHeight w:val="252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A1C67" w14:textId="28533C0E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074A9" w14:textId="77777777" w:rsidR="00FD0D83" w:rsidRPr="00FD0D83" w:rsidRDefault="00FD0D83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FC837A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D089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E944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ADCA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EE3D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081A9C" w14:textId="6D9E4754" w:rsidR="00FD0D83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833,3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3D82FC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1D6B4C5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4E1BE63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351A71F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E850ADC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3EF92AB" w14:textId="20946DC5" w:rsidR="004C69E8" w:rsidRPr="00FD0D83" w:rsidRDefault="00E46C80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207,2</w:t>
                  </w:r>
                </w:p>
              </w:tc>
            </w:tr>
            <w:tr w:rsidR="007F74A0" w:rsidRPr="00FD0D83" w14:paraId="4E650DA7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1480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5FD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59A1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4C27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60B5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E62A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7B43CF" w14:textId="394D2BEF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2255,6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E53D4F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26DC2C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7D57C20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077D77" w14:textId="6AF7920B" w:rsidR="00FD0D83" w:rsidRPr="00FD0D83" w:rsidRDefault="00AC6B9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362,2</w:t>
                  </w:r>
                </w:p>
              </w:tc>
            </w:tr>
            <w:tr w:rsidR="007F74A0" w:rsidRPr="00FD0D83" w14:paraId="54D6AC85" w14:textId="77777777" w:rsidTr="00635CF2">
              <w:trPr>
                <w:gridAfter w:val="2"/>
                <w:wAfter w:w="760" w:type="dxa"/>
                <w:trHeight w:val="102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9AE31" w14:textId="77777777" w:rsidR="00FD0D83" w:rsidRPr="00FD0D83" w:rsidRDefault="00FD0D83" w:rsidP="00FD0D8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исполнительных органов муниципальной власти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C3E3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B37C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743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9018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D166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7220C7" w14:textId="3B20EBBD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2255,6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02937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41A024A" w14:textId="125307CF" w:rsidR="00FD0D83" w:rsidRPr="00FD0D83" w:rsidRDefault="00AC6B9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362,2</w:t>
                  </w:r>
                </w:p>
              </w:tc>
            </w:tr>
            <w:tr w:rsidR="007F74A0" w:rsidRPr="00FD0D83" w14:paraId="16574C5E" w14:textId="77777777" w:rsidTr="00635CF2">
              <w:trPr>
                <w:gridAfter w:val="2"/>
                <w:wAfter w:w="760" w:type="dxa"/>
                <w:trHeight w:val="268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C1A81" w14:textId="380B4397" w:rsidR="00FD0D83" w:rsidRPr="00FD0D83" w:rsidRDefault="00FD0D83" w:rsidP="00600CF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Расходы на выплаты персоналу в целях обеспечения выполнения функций государственными (муниципальными) </w:t>
                  </w:r>
                  <w:proofErr w:type="spellStart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оранами</w:t>
                  </w:r>
                  <w:proofErr w:type="spellEnd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 казенными учреждениями, органами управления государственными внебюджетными фондам)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19E1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A4F9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C240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F082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93B7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B99B3" w14:textId="202F5E5B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1887,9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3454D4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3A6F29A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B5D08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80D383D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E333F5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F12F6BB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59027E4" w14:textId="3E7489C4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326,4</w:t>
                  </w:r>
                </w:p>
              </w:tc>
            </w:tr>
            <w:tr w:rsidR="007F74A0" w:rsidRPr="00FD0D83" w14:paraId="3C1722E2" w14:textId="77777777" w:rsidTr="00635CF2">
              <w:trPr>
                <w:gridAfter w:val="2"/>
                <w:wAfter w:w="760" w:type="dxa"/>
                <w:trHeight w:val="153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7A543" w14:textId="068E07B6" w:rsidR="00FD0D83" w:rsidRPr="00FD0D83" w:rsidRDefault="00FD0D83" w:rsidP="00600CF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00CF9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BBF9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23CA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CC37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41B1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090F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86D389" w14:textId="077FBDAC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361,7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E0D41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8FF525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062094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41CB34B" w14:textId="2CD80CFC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7F74A0" w:rsidRPr="00FD0D83" w14:paraId="4DC1E8FD" w14:textId="77777777" w:rsidTr="00635CF2">
              <w:trPr>
                <w:gridAfter w:val="2"/>
                <w:wAfter w:w="760" w:type="dxa"/>
                <w:trHeight w:val="93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1FB63" w14:textId="3577258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5E32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80F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4904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FB16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4E24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9C14B" w14:textId="2883F112" w:rsidR="00FD0D83" w:rsidRPr="00FD0D83" w:rsidRDefault="004239C6" w:rsidP="00635CF2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492B9E" w14:textId="6CCC2F5D" w:rsidR="00FD0D83" w:rsidRPr="00FD0D83" w:rsidRDefault="00FD0D83" w:rsidP="00635CF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61B3047" w14:textId="77777777" w:rsidR="00FD0D83" w:rsidRPr="00FD0D83" w:rsidRDefault="00FD0D83" w:rsidP="00635CF2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C17F294" w14:textId="07E16429" w:rsidR="00FD0D83" w:rsidRPr="00FD0D83" w:rsidRDefault="00635CF2" w:rsidP="00635CF2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4A717AB0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407DB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E1D2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1044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F2BC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0674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63E9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D25F6" w14:textId="1567D139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F85E7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64427" w14:textId="5B0D9D28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55B18705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C88B3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5484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241A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E760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368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77 7 00 07760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D19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F6FB7" w14:textId="4AD23E70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F85E7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14FA73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EAD9ECA" w14:textId="7AD8FF97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25581C29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5AA4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229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BE29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0321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E6C9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77 7 00 07760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93E6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DB5220" w14:textId="7EB23A81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F85E74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4E0654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EEA80B3" w14:textId="7BFEBFE7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7275DC2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D0F29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B6F9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3AEB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A6A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049E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1139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86EEE" w14:textId="195E4FC8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155,5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AA0B1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E845E6E" w14:textId="35F3ACDF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BA23D87" w14:textId="77777777" w:rsidTr="002B16FD">
              <w:trPr>
                <w:gridAfter w:val="2"/>
                <w:wAfter w:w="760" w:type="dxa"/>
                <w:trHeight w:val="157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48D0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23BA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82D4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E811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B504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20 2 02 07770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4B15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53BA0F" w14:textId="4DCC7241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239C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85E7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  <w:p w14:paraId="7215A36B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BC98A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32B3522" w14:textId="70AFADDD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9FACCC7" w14:textId="77777777" w:rsidTr="002B16FD">
              <w:trPr>
                <w:gridAfter w:val="2"/>
                <w:wAfter w:w="760" w:type="dxa"/>
                <w:trHeight w:val="252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F5EA0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E004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CBF8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CE99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668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20 2 02 07770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94D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470094" w14:textId="5EFF813C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4239C6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="00F85E74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DE55B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044A775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4D8ED59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11651DE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8EDE86F" w14:textId="504F5FA7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2587676" w14:textId="77777777" w:rsidTr="002B16FD">
              <w:trPr>
                <w:gridAfter w:val="2"/>
                <w:wAfter w:w="760" w:type="dxa"/>
                <w:trHeight w:val="68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EE20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Природоохранные мероприятия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325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9E7B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C1A6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E764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77 7 00 08530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C61D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A2BCCA" w14:textId="3968528A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1577BE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B316E11" w14:textId="229F6C72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709C66F5" w14:textId="77777777" w:rsidTr="00635CF2">
              <w:trPr>
                <w:gridAfter w:val="2"/>
                <w:wAfter w:w="760" w:type="dxa"/>
                <w:trHeight w:val="943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58978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природоохранные мероприятия (Иные бюджетные ассигнования)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7C36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0BF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BC2F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32A7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77 7 00 08530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0DBA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76F632" w14:textId="2C844ED7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21D04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B3F13BE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5CFD146" w14:textId="6DE560D3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EDABFD0" w14:textId="77777777" w:rsidTr="00635CF2">
              <w:trPr>
                <w:gridAfter w:val="2"/>
                <w:wAfter w:w="760" w:type="dxa"/>
                <w:trHeight w:val="1132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6C0DC" w14:textId="1FFEAC50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Расходы на профилактику терроризма и экстремизма</w:t>
                  </w:r>
                  <w:r w:rsidR="006201E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в Октябрьском районе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19B8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766B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BBBC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F26C5" w14:textId="748256F1" w:rsidR="00FD0D83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20 9 01 10</w:t>
                  </w:r>
                  <w:r w:rsidR="00FD0D83"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F220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8D41D" w14:textId="7AA24DB8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FD0D83"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C061C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56741B7C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188E1C27" w14:textId="3F4F381E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3D610810" w14:textId="77777777" w:rsidTr="002B16FD">
              <w:trPr>
                <w:gridAfter w:val="2"/>
                <w:wAfter w:w="760" w:type="dxa"/>
                <w:trHeight w:val="124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D5884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9A48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8DF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352A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5A190" w14:textId="66B865AF" w:rsidR="00FD0D83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20 9 01 10</w:t>
                  </w:r>
                  <w:r w:rsidR="00FD0D83"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3D83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B9C990" w14:textId="60346BCA" w:rsidR="00FD0D83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5,</w:t>
                  </w:r>
                  <w:r w:rsidR="00FD0D83"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8A918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BEBE185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3765329" w14:textId="2337A96C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16FD" w:rsidRPr="00FD0D83" w14:paraId="747FC7AC" w14:textId="77777777" w:rsidTr="00635CF2">
              <w:trPr>
                <w:trHeight w:val="46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5224C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17FB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CB17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03DD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0B89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5889C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6C520" w14:textId="71D9BE5E" w:rsidR="002B16FD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7208B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C055196" w14:textId="5E7A70FF" w:rsidR="006201EE" w:rsidRPr="00FD0D83" w:rsidRDefault="004239C6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760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317D629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7D914BDA" w14:textId="77777777" w:rsidTr="00E65457">
              <w:trPr>
                <w:trHeight w:val="90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BF729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5CC7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1D2A4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A9625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F0EF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DE795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A0E67" w14:textId="386445E0" w:rsidR="002B16FD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13B18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2A76600" w14:textId="25C18FB3" w:rsidR="006201EE" w:rsidRPr="00FD0D83" w:rsidRDefault="004239C6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B00ED02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0B747DE8" w14:textId="77777777" w:rsidTr="00E65457">
              <w:trPr>
                <w:trHeight w:val="109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7DA23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858F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8E26E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3576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BC74E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9D57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CF8782" w14:textId="169AF11E" w:rsidR="002B16FD" w:rsidRPr="00FD0D83" w:rsidRDefault="004239C6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159,7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8E4624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9146AAA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20E690D" w14:textId="74B025A0" w:rsidR="006201EE" w:rsidRPr="00FD0D83" w:rsidRDefault="004239C6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0DE0FDC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20552501" w14:textId="77777777" w:rsidTr="000D0D26">
              <w:trPr>
                <w:trHeight w:val="913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EF31E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фондами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1847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39669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DF11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5F87B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A88B0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A8108" w14:textId="60F213F7" w:rsidR="002B16FD" w:rsidRPr="00FD0D83" w:rsidRDefault="009710EE" w:rsidP="000D0D26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120,3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84F97A" w14:textId="77777777" w:rsidR="002B16FD" w:rsidRPr="00FD0D83" w:rsidRDefault="002B16FD" w:rsidP="000D0D2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663BAE6" w14:textId="77777777" w:rsidR="002B16FD" w:rsidRPr="00FD0D83" w:rsidRDefault="002B16FD" w:rsidP="000D0D2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B05F3E1" w14:textId="41F4E0AB" w:rsidR="002B16FD" w:rsidRPr="00FD0D83" w:rsidRDefault="009710EE" w:rsidP="000D0D2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30,1</w:t>
                  </w:r>
                </w:p>
                <w:p w14:paraId="4E69CEE9" w14:textId="77777777" w:rsidR="002B16FD" w:rsidRPr="00FD0D83" w:rsidRDefault="002B16FD" w:rsidP="000D0D2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C33A81F" w14:textId="77777777" w:rsidR="002B16FD" w:rsidRPr="00FD0D83" w:rsidRDefault="002B16FD" w:rsidP="000D0D2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4C5812E" w14:textId="1F0B54D4" w:rsidR="002B16FD" w:rsidRPr="00FD0D83" w:rsidRDefault="002B16FD" w:rsidP="000D0D26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7F9AC55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1A7A174F" w14:textId="77777777" w:rsidTr="00E65457">
              <w:trPr>
                <w:trHeight w:val="819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94EF5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04A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ACABF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0C4D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B986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2D21B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43271C" w14:textId="5B2DE133" w:rsidR="002B16FD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39,4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013B8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3415CAC" w14:textId="1C7DCAA8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D8D22B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76AEE091" w14:textId="77777777" w:rsidTr="00635CF2">
              <w:trPr>
                <w:trHeight w:val="1962"/>
              </w:trPr>
              <w:tc>
                <w:tcPr>
                  <w:tcW w:w="43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5F315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B31B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EFF1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CE560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F893C7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34A1575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C25ED04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6027F2E" w14:textId="77777777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D5F88E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13AD2832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74EBBA03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124BF99B" w14:textId="77777777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B3742C" w14:textId="0B4FF829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34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FE67C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F69CF42" w14:textId="77777777" w:rsidR="006201EE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940D0E6" w14:textId="77777777" w:rsidR="006201EE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69ACAB1" w14:textId="0BDAC14F" w:rsidR="006201EE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  <w:p w14:paraId="0A7C6CB1" w14:textId="62369D22" w:rsidR="006201EE" w:rsidRPr="00FD0D83" w:rsidRDefault="006201EE" w:rsidP="006201EE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2785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7F74A0" w:rsidRPr="00FD0D83" w14:paraId="7B424091" w14:textId="77777777" w:rsidTr="00635CF2">
              <w:trPr>
                <w:gridAfter w:val="2"/>
                <w:wAfter w:w="760" w:type="dxa"/>
                <w:trHeight w:val="134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A016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4A77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9019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E6EF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30E2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20E7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42869B" w14:textId="07632AF1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32E72A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6C92AD6" w14:textId="77777777" w:rsid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5BDAFDAA" w14:textId="11F5F901" w:rsidR="006201EE" w:rsidRPr="00FD0D83" w:rsidRDefault="00635CF2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75A853F" w14:textId="77777777" w:rsidTr="00635CF2">
              <w:trPr>
                <w:gridAfter w:val="2"/>
                <w:wAfter w:w="760" w:type="dxa"/>
                <w:trHeight w:val="699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3E46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E024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A6D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C570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494E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0E2B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376CCB" w14:textId="53733AB7" w:rsidR="00FD0D83" w:rsidRPr="006201EE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189ED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4554C3C" w14:textId="6F2F62C0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2B11296" w14:textId="77777777" w:rsidTr="00635CF2">
              <w:trPr>
                <w:gridAfter w:val="2"/>
                <w:wAfter w:w="760" w:type="dxa"/>
                <w:trHeight w:val="64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687A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EA2E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C493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19FE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FD0A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20 8 01 07830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4AD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83404" w14:textId="52F2B63C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DB82B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3905246" w14:textId="04AD01C7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331447F3" w14:textId="77777777" w:rsidTr="000D0D26">
              <w:trPr>
                <w:gridAfter w:val="2"/>
                <w:wAfter w:w="760" w:type="dxa"/>
                <w:trHeight w:val="1383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2BF16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98A7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262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E56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1343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20 8 01 07830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D39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3BCE36" w14:textId="4943D307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BC587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8E59446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A761F2A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862D863" w14:textId="11F067FA" w:rsidR="006201EE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C47BC37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9040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C56B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7599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599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2359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E4DA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4CB50" w14:textId="7390EC7C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399,5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8B440" w14:textId="724BB1AB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34,4</w:t>
                  </w:r>
                </w:p>
              </w:tc>
            </w:tr>
            <w:tr w:rsidR="007F74A0" w:rsidRPr="00FD0D83" w14:paraId="4187B270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C4FF8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4833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B59B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E38F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C5A7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6341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08E8B7" w14:textId="0D7CAB30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9C04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D47B37" w14:textId="181F2124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C73D7FB" w14:textId="77777777" w:rsidTr="00635CF2">
              <w:trPr>
                <w:gridAfter w:val="2"/>
                <w:wAfter w:w="760" w:type="dxa"/>
                <w:trHeight w:val="124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55B24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мероприятия направленные на противодействие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62F7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8F68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749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626D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20 3 01 04010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DE8B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68F8C" w14:textId="6FD4CA44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C043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498CB2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9A74475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E7DD57C" w14:textId="00FA1466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16D8244" w14:textId="77777777" w:rsidTr="00635CF2">
              <w:trPr>
                <w:gridAfter w:val="2"/>
                <w:wAfter w:w="760" w:type="dxa"/>
                <w:trHeight w:val="7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17B2C" w14:textId="46D9A8E1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094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478E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037D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C580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20 3 01 04010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AD6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9FB76" w14:textId="715C9F8D" w:rsidR="00FD0D83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9C0435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6C2B32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5C1F582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0F0D021" w14:textId="3FB9F3D9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16FD" w:rsidRPr="00FD0D83" w14:paraId="406D8CF1" w14:textId="77777777" w:rsidTr="00E65457">
              <w:trPr>
                <w:trHeight w:val="65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B4358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35C3D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65EC2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E2712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DBB4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64F2F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8A759" w14:textId="0D35886A" w:rsidR="002B16FD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339,5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B5EC4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6428E309" w14:textId="582E52F5" w:rsidR="002B16FD" w:rsidRPr="00FD0D83" w:rsidRDefault="00635CF2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760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14:paraId="51A5C91B" w14:textId="7DA8AF30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t>,6</w:t>
                  </w:r>
                </w:p>
                <w:p w14:paraId="6206ABD1" w14:textId="4B55B3B5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color w:val="000000"/>
                    </w:rPr>
                    <w:t>,2</w:t>
                  </w:r>
                </w:p>
                <w:p w14:paraId="0F9ACB15" w14:textId="31DBF68E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  <w:t>,2</w:t>
                  </w:r>
                </w:p>
              </w:tc>
            </w:tr>
            <w:tr w:rsidR="002B16FD" w:rsidRPr="00FD0D83" w14:paraId="2DEA1DD0" w14:textId="77777777" w:rsidTr="00904E4D">
              <w:trPr>
                <w:trHeight w:val="53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4C8C0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Ассигнования дорожного фонда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6475E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C9DE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2FFC4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AA918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20 7 03 08770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5BB9B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CB2ADD" w14:textId="3A9D1ED6" w:rsidR="002B16FD" w:rsidRPr="00FD0D83" w:rsidRDefault="00904E4D" w:rsidP="00904E4D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339,5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3815EE" w14:textId="3930F81C" w:rsidR="002B16FD" w:rsidRPr="00FD0D83" w:rsidRDefault="00904E4D" w:rsidP="00904E4D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04AE4DC4" w14:textId="6F747703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2B16FD" w:rsidRPr="00FD0D83" w14:paraId="74856028" w14:textId="77777777" w:rsidTr="00E65457">
              <w:trPr>
                <w:trHeight w:val="70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68497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Ассигнования дорожного фонда (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94809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D371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6710D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BCC8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20 7 03 08770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117C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D5B5F5" w14:textId="30B89C3F" w:rsidR="002B16FD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339,5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B27821" w14:textId="77777777" w:rsidR="002B16FD" w:rsidRDefault="002B16FD" w:rsidP="00FD0D8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288E5F5" w14:textId="308FF86D" w:rsidR="006201EE" w:rsidRPr="00FD0D83" w:rsidRDefault="00904E4D" w:rsidP="0039108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34,4</w:t>
                  </w:r>
                </w:p>
                <w:p w14:paraId="7DB77B34" w14:textId="61067929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02FE656B" w14:textId="0829549C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7F74A0" w:rsidRPr="00FD0D83" w14:paraId="6DA2191B" w14:textId="77777777" w:rsidTr="00904E4D">
              <w:trPr>
                <w:gridAfter w:val="2"/>
                <w:wAfter w:w="760" w:type="dxa"/>
                <w:trHeight w:val="71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23F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7EED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220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BD39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07B3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35AB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B5295" w14:textId="7A08244A" w:rsidR="00FD0D83" w:rsidRPr="00FD0D83" w:rsidRDefault="00904E4D" w:rsidP="00391084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1586,6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FC7FD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EFBD188" w14:textId="28580DC7" w:rsidR="00904E4D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7F74A0" w:rsidRPr="00FD0D83" w14:paraId="0B4D0B5D" w14:textId="77777777" w:rsidTr="00904E4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A24A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E1B6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EF3F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1727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11A1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3D7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6B5079" w14:textId="2D88810C" w:rsidR="00FD0D83" w:rsidRPr="00FD0D83" w:rsidRDefault="00904E4D" w:rsidP="00E65457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1586,6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FB2BCA" w14:textId="49F6263F" w:rsidR="00FD0D83" w:rsidRPr="00FD0D83" w:rsidRDefault="00FD0D83" w:rsidP="00904E4D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ECBCB90" w14:textId="4F2C0AD5" w:rsidR="00FD0D83" w:rsidRPr="00FD0D83" w:rsidRDefault="00904E4D" w:rsidP="00904E4D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7F74A0" w:rsidRPr="00FD0D83" w14:paraId="19742AD4" w14:textId="77777777" w:rsidTr="00904E4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EDD09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мероприятия направленные на уличное освещение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27CD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CCE8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CCDC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EAA2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20 5 04 08710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34F4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40812" w14:textId="50512776" w:rsidR="00FD0D83" w:rsidRPr="00FD0D83" w:rsidRDefault="00E93C1B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E64866" w14:textId="3CA01DE8" w:rsidR="00FD0D83" w:rsidRPr="00FD0D83" w:rsidRDefault="00904E4D" w:rsidP="00904E4D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7F74A0" w:rsidRPr="00FD0D83" w14:paraId="348038BE" w14:textId="77777777" w:rsidTr="00904E4D">
              <w:trPr>
                <w:gridAfter w:val="2"/>
                <w:wAfter w:w="760" w:type="dxa"/>
                <w:trHeight w:val="117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BC7B8" w14:textId="5D0A9E20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99E9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7018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19BD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4BE3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20 5 04 08710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2B49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F64EC1" w14:textId="7CFD786F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="00E93C1B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383CC6" w14:textId="25B4B400" w:rsidR="00FD0D83" w:rsidRPr="00FD0D83" w:rsidRDefault="00904E4D" w:rsidP="00904E4D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7F74A0" w:rsidRPr="00FD0D83" w14:paraId="73692A51" w14:textId="77777777" w:rsidTr="00904E4D">
              <w:trPr>
                <w:gridAfter w:val="2"/>
                <w:wAfter w:w="760" w:type="dxa"/>
                <w:trHeight w:val="982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DAF6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направленные на прочие мероприятия по благоустройству поселения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00A1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F18B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456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F09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20 5 04 08750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440C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057B24" w14:textId="2599E0E0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1236,6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2994F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79033DB" w14:textId="77777777" w:rsidR="00E65457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A51E91F" w14:textId="62222F53" w:rsidR="00E65457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4BD55DC1" w14:textId="77777777" w:rsidTr="00635CF2">
              <w:trPr>
                <w:gridAfter w:val="2"/>
                <w:wAfter w:w="760" w:type="dxa"/>
                <w:trHeight w:val="132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96063" w14:textId="4319DF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36C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E20C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D7B7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57A8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20 5 04 08750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9D2F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2F7D11" w14:textId="1D4742B3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1236,6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01804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3A205B2" w14:textId="77777777" w:rsidR="00E65457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9C14D9C" w14:textId="77777777" w:rsidR="00E65457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DDDAA26" w14:textId="37CB529B" w:rsidR="00E65457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585CEF65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A88C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F42E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7036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AF5B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233C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9CE6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9F6510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F4DA05" w14:textId="3B4E5342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42231CFE" w14:textId="77777777" w:rsidTr="002B16FD">
              <w:trPr>
                <w:gridAfter w:val="2"/>
                <w:wAfter w:w="760" w:type="dxa"/>
                <w:trHeight w:val="39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8E00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Молодежная политика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6C9A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1E69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8845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9510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62A2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CAF67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1DEF4" w14:textId="46DCD7B4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25AF5816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C1AC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организацию и проведение мероприятий в сфере культуры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B603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5F7D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2BEB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C304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20 1 02 15150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3EE0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4AA9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4BEE3B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05CDDA2" w14:textId="78FF1F1A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745CCA7" w14:textId="77777777" w:rsidTr="00635CF2">
              <w:trPr>
                <w:gridAfter w:val="2"/>
                <w:wAfter w:w="760" w:type="dxa"/>
                <w:trHeight w:val="133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306DD" w14:textId="512865BC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B3DB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A729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AC2A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B4D0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20 1 02 15150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7BC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AE8706" w14:textId="77777777" w:rsidR="00FD0D83" w:rsidRPr="00FD0D83" w:rsidRDefault="00FD0D8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92832" w14:textId="77777777" w:rsidR="00FD0D83" w:rsidRDefault="00FD0D8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D67FAD3" w14:textId="77777777" w:rsidR="00617703" w:rsidRDefault="0061770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90E69D0" w14:textId="77777777" w:rsidR="00617703" w:rsidRDefault="0061770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07EB080" w14:textId="48FE1F76" w:rsidR="00617703" w:rsidRPr="00FD0D83" w:rsidRDefault="0061770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7BA5936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91EAC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A9D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9673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A566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216B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F68F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B9651" w14:textId="09E8BDE5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4533,3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2642F" w14:textId="14EA215B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1243,0</w:t>
                  </w:r>
                </w:p>
              </w:tc>
            </w:tr>
            <w:tr w:rsidR="007F74A0" w:rsidRPr="00FD0D83" w14:paraId="20752FB5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D22F1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2457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02F9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D83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5225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239A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2B3075" w14:textId="427F16BE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4533,3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EE288" w14:textId="0E01445C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1243,0</w:t>
                  </w:r>
                </w:p>
              </w:tc>
            </w:tr>
            <w:tr w:rsidR="007F74A0" w:rsidRPr="00FD0D83" w14:paraId="6D3A7529" w14:textId="77777777" w:rsidTr="002B16FD">
              <w:trPr>
                <w:gridAfter w:val="2"/>
                <w:wAfter w:w="760" w:type="dxa"/>
                <w:trHeight w:val="283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045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7C31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528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5C45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A141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20 1 03 73030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0E7E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FD824E" w14:textId="65FAA393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3,</w:t>
                  </w:r>
                  <w:r w:rsidR="00FD0D83"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B527FB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2CB930A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D4ABB7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7CC7773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A0F6D3D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47CA7B3" w14:textId="1CDE9DAC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35113F6E" w14:textId="77777777" w:rsidTr="00635CF2">
              <w:trPr>
                <w:gridAfter w:val="2"/>
                <w:wAfter w:w="760" w:type="dxa"/>
                <w:trHeight w:val="311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D9EE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5EB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E95F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B387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1CEA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20 1 03 73030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1909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44EC6A" w14:textId="62CE0B26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3,</w:t>
                  </w:r>
                  <w:r w:rsidR="00FD0D83"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53812A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58EEC24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70610A5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EB97589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BDF02AD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5769512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E2E6623" w14:textId="01418E70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731E6600" w14:textId="77777777" w:rsidTr="00635CF2">
              <w:trPr>
                <w:gridAfter w:val="2"/>
                <w:wAfter w:w="760" w:type="dxa"/>
                <w:trHeight w:val="1153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B3C5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 по реализации муниципальной подпрограммы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5FC1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3EFC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2190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61D4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EAF9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342E4" w14:textId="198EE06D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4530,3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2B5F3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9AE89D" w14:textId="77777777" w:rsidR="0001282C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09A1B84" w14:textId="70ADCD81" w:rsidR="0001282C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1243,0</w:t>
                  </w:r>
                </w:p>
              </w:tc>
            </w:tr>
            <w:tr w:rsidR="007F74A0" w:rsidRPr="00FD0D83" w14:paraId="178578A0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C000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proofErr w:type="gramStart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)</w:t>
                  </w:r>
                  <w:proofErr w:type="gramEnd"/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A6B2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DAA2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69FF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2DCD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FA48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6FF18" w14:textId="45F93685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808,2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D51CD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DBFB414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E6C2C8D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F5C30F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674850" w14:textId="77777777" w:rsid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4AD754B" w14:textId="77777777" w:rsidR="00904E4D" w:rsidRDefault="00904E4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34E2244" w14:textId="09CCD833" w:rsidR="00FD0D83" w:rsidRPr="00FD0D83" w:rsidRDefault="00904E4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197,9</w:t>
                  </w:r>
                </w:p>
              </w:tc>
            </w:tr>
            <w:tr w:rsidR="007F74A0" w:rsidRPr="00FD0D83" w14:paraId="7F1B1F3A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1579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9D79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02AB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2D81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8B3A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0406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4184C" w14:textId="4383246A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3168,1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4E3C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C32ACF8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F228D1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B8CAED0" w14:textId="665FCAA0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690,6</w:t>
                  </w:r>
                </w:p>
              </w:tc>
            </w:tr>
            <w:tr w:rsidR="007F74A0" w:rsidRPr="00FD0D83" w14:paraId="38355227" w14:textId="77777777" w:rsidTr="00635CF2">
              <w:trPr>
                <w:gridAfter w:val="2"/>
                <w:wAfter w:w="760" w:type="dxa"/>
                <w:trHeight w:val="1593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9E0B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Организация и проведение мероприятий по реализации муниципальной подпрограммы (Иные бюджетные ассигнования)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EB5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2D01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6BFD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9F2F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9F9F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C76095" w14:textId="4D4E8FB6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554,0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D104A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2B6563E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8173183" w14:textId="77777777" w:rsidR="0001282C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EAD44CD" w14:textId="50BCD162" w:rsidR="0001282C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354,5</w:t>
                  </w:r>
                </w:p>
              </w:tc>
            </w:tr>
            <w:tr w:rsidR="007F74A0" w:rsidRPr="00FD0D83" w14:paraId="1D9FF3C0" w14:textId="77777777" w:rsidTr="002B16FD">
              <w:trPr>
                <w:gridAfter w:val="2"/>
                <w:wAfter w:w="760" w:type="dxa"/>
                <w:trHeight w:val="3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DDF58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E1BC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D19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5288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DC3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C4E7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AC19EE" w14:textId="42520855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1770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B9781" w14:textId="3908BF6B" w:rsidR="00FD0D83" w:rsidRPr="00FD0D83" w:rsidRDefault="00AC6B9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</w:tr>
            <w:tr w:rsidR="007F74A0" w:rsidRPr="00FD0D83" w14:paraId="6630EA6B" w14:textId="77777777" w:rsidTr="002B16FD">
              <w:trPr>
                <w:gridAfter w:val="2"/>
                <w:wAfter w:w="760" w:type="dxa"/>
                <w:trHeight w:val="31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6D5F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ADD3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640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D278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28D0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A4D9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1E9AB3" w14:textId="7236F4BD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1770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BBDD" w14:textId="3B56FC8B" w:rsidR="00FD0D83" w:rsidRPr="00FD0D83" w:rsidRDefault="00AC6B9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</w:tr>
            <w:tr w:rsidR="007F74A0" w:rsidRPr="00FD0D83" w14:paraId="0502E84F" w14:textId="77777777" w:rsidTr="002B16FD">
              <w:trPr>
                <w:gridAfter w:val="2"/>
                <w:wAfter w:w="760" w:type="dxa"/>
                <w:trHeight w:val="70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E029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6D83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0883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6C3E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757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77 7 00 07990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0F15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98932A" w14:textId="5232132B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1770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574CB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852A14E" w14:textId="7F279EDE" w:rsidR="00FD0D83" w:rsidRPr="00FD0D83" w:rsidRDefault="00AC6B9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</w:tr>
            <w:tr w:rsidR="007F74A0" w:rsidRPr="00FD0D83" w14:paraId="73661A2F" w14:textId="77777777" w:rsidTr="002B16FD">
              <w:trPr>
                <w:gridAfter w:val="2"/>
                <w:wAfter w:w="760" w:type="dxa"/>
                <w:trHeight w:val="70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6D04D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Доплаты к пенсиям муниципальных служащи</w:t>
                  </w:r>
                  <w:proofErr w:type="gramStart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1FD4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D73F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5A96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0F83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77 7 00 07990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F0C2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B21A85" w14:textId="1D5A8607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1770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C3D08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59E0F16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BB03ECD" w14:textId="3176C105" w:rsidR="00FD0D83" w:rsidRPr="00FD0D83" w:rsidRDefault="00AC6B9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39,0</w:t>
                  </w:r>
                  <w:bookmarkStart w:id="0" w:name="_GoBack"/>
                  <w:bookmarkEnd w:id="0"/>
                </w:p>
              </w:tc>
            </w:tr>
            <w:tr w:rsidR="007F74A0" w:rsidRPr="00FD0D83" w14:paraId="0EFF2FEB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6381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10B0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0EA1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1CA2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410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6E32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056BD8" w14:textId="35617C5F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1877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907100B" w14:textId="5E82716B" w:rsidR="0061770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9758C89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E0D81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9047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D847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0131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91A0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802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CADDF" w14:textId="11F5492B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70773" w14:textId="70548EDF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51B826B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D41B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содержание методистов по спорту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F743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AD85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A8AC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BA45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20 4 01 08540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CEE4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E14F9" w14:textId="6EB47C3E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B10C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83785F8" w14:textId="70DAEB2D" w:rsidR="0061770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4EE718D4" w14:textId="77777777" w:rsidTr="002B16FD">
              <w:trPr>
                <w:gridAfter w:val="2"/>
                <w:wAfter w:w="760" w:type="dxa"/>
                <w:trHeight w:val="196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6F826" w14:textId="03F161CB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A82E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C9B2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818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56D3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20 4 01 08540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BA72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86AA4" w14:textId="6E59ADC2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600FDD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E4D558C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7D7A18A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B123EA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65D287D" w14:textId="24A1DF82" w:rsidR="0061770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C705CC0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0598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85C9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451E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64D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B9D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09A6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F7932" w14:textId="72E30521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55247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E933AD" w14:textId="22F6B1D3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BA41B1E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2F09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мероприятия, направленные на развитие физической культуры и спорта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5A01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B38C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EA48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BA92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20 4 01 14010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48B1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79CADA" w14:textId="2FF5D75B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55247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F41455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E982C82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B67E409" w14:textId="11A84BBF" w:rsidR="0061770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0067E88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0C7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мероприятия, направленные на развитие физической культуры и спорта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7FE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7B91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3A09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3708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20 4 01 14010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1D2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6591AF" w14:textId="61214EF6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552474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C7336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92C9A1C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F21068D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EF06C91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892BA6C" w14:textId="2017863F" w:rsidR="0061770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3FC93F3F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0CAD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2BD7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ACB5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8E70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410D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720B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FA637" w14:textId="0AA69E7E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10910,0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83E43" w14:textId="68592A15" w:rsidR="00FD0D83" w:rsidRPr="00FD0D83" w:rsidRDefault="009710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1917,8</w:t>
                  </w:r>
                </w:p>
              </w:tc>
            </w:tr>
          </w:tbl>
          <w:p w14:paraId="268C227E" w14:textId="77777777" w:rsidR="00FD0D83" w:rsidRPr="00FD0D83" w:rsidRDefault="00FD0D83" w:rsidP="00FD0D83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D9D329C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AB6E40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3043" w:type="dxa"/>
        <w:tblInd w:w="93" w:type="dxa"/>
        <w:tblLook w:val="04A0" w:firstRow="1" w:lastRow="0" w:firstColumn="1" w:lastColumn="0" w:noHBand="0" w:noVBand="1"/>
      </w:tblPr>
      <w:tblGrid>
        <w:gridCol w:w="13043"/>
      </w:tblGrid>
      <w:tr w:rsidR="001C625F" w:rsidRPr="00163BF3" w14:paraId="335BA425" w14:textId="77777777" w:rsidTr="00F73B64">
        <w:trPr>
          <w:trHeight w:val="308"/>
        </w:trPr>
        <w:tc>
          <w:tcPr>
            <w:tcW w:w="13043" w:type="dxa"/>
            <w:noWrap/>
            <w:vAlign w:val="center"/>
          </w:tcPr>
          <w:p w14:paraId="39568378" w14:textId="14AA6490" w:rsidR="001C625F" w:rsidRDefault="001C625F" w:rsidP="007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</w:t>
            </w:r>
          </w:p>
          <w:p w14:paraId="63F81F80" w14:textId="7D765FE1" w:rsidR="001C625F" w:rsidRPr="00163BF3" w:rsidRDefault="001C625F" w:rsidP="007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F73B64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="00AC63F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  <w:p w14:paraId="40DD50F5" w14:textId="21E31D34" w:rsidR="001C625F" w:rsidRPr="00163BF3" w:rsidRDefault="001C625F" w:rsidP="007925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</w:t>
            </w:r>
            <w:r w:rsidR="00AC63F7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к постановлению главы             </w:t>
            </w:r>
          </w:p>
          <w:p w14:paraId="0577B095" w14:textId="32051A43" w:rsidR="001C625F" w:rsidRPr="00163BF3" w:rsidRDefault="001C625F" w:rsidP="007925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</w:t>
            </w:r>
            <w:r w:rsidR="00F73B6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>Песчаноозерского</w:t>
            </w:r>
            <w:proofErr w:type="spellEnd"/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сельсовета       </w:t>
            </w:r>
          </w:p>
          <w:p w14:paraId="5BBDF4FB" w14:textId="3F099587" w:rsidR="001C625F" w:rsidRPr="00163BF3" w:rsidRDefault="001C625F" w:rsidP="007925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   от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« </w:t>
            </w:r>
            <w:r w:rsidR="006A078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19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апреля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20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2</w:t>
            </w:r>
            <w:r w:rsidR="006A078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4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г.№ </w:t>
            </w:r>
            <w:r w:rsidR="006A078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14</w:t>
            </w:r>
          </w:p>
          <w:p w14:paraId="6FA63287" w14:textId="08CD40D4" w:rsidR="001C625F" w:rsidRPr="00B4326A" w:rsidRDefault="001C625F" w:rsidP="00F73B64">
            <w:pPr>
              <w:ind w:hanging="180"/>
              <w:rPr>
                <w:b/>
                <w:sz w:val="28"/>
                <w:szCs w:val="28"/>
              </w:rPr>
            </w:pPr>
            <w:r>
              <w:t xml:space="preserve">                                       </w:t>
            </w:r>
            <w:r>
              <w:tab/>
              <w:t xml:space="preserve">   </w:t>
            </w:r>
            <w:r>
              <w:br/>
            </w:r>
            <w:r>
              <w:rPr>
                <w:b/>
              </w:rPr>
              <w:t xml:space="preserve">                </w:t>
            </w:r>
          </w:p>
          <w:p w14:paraId="0E6EDDC7" w14:textId="1DC2D8FB" w:rsidR="001C625F" w:rsidRPr="00B4326A" w:rsidRDefault="001C625F" w:rsidP="0079255C">
            <w:pPr>
              <w:ind w:lef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  дефицита бюджета</w:t>
            </w:r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</w:t>
            </w:r>
            <w:proofErr w:type="spellStart"/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>Песчаноозерского</w:t>
            </w:r>
            <w:proofErr w:type="spellEnd"/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сельсовета  на 202</w:t>
            </w:r>
            <w:r w:rsidR="006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4E3EE0FA" w14:textId="77777777" w:rsidR="001C625F" w:rsidRDefault="001C625F" w:rsidP="0079255C">
            <w:r>
              <w:t>.</w:t>
            </w:r>
          </w:p>
          <w:p w14:paraId="5D49ADD0" w14:textId="77777777" w:rsidR="001C625F" w:rsidRDefault="001C625F" w:rsidP="0079255C">
            <w:pPr>
              <w:ind w:hanging="180"/>
              <w:jc w:val="right"/>
            </w:pPr>
            <w:r>
              <w:t xml:space="preserve">                                                                                         (тыс. руб.)</w:t>
            </w: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32"/>
              <w:gridCol w:w="3118"/>
            </w:tblGrid>
            <w:tr w:rsidR="001C625F" w14:paraId="35546F85" w14:textId="77777777" w:rsidTr="006C581B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D9FA" w14:textId="77777777" w:rsidR="001C625F" w:rsidRPr="00B4326A" w:rsidRDefault="001C625F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04EB9" w14:textId="77777777" w:rsidR="001C625F" w:rsidRPr="00B4326A" w:rsidRDefault="001C625F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>Сумма</w:t>
                  </w:r>
                </w:p>
                <w:p w14:paraId="4498CF45" w14:textId="550E3E10" w:rsidR="001C625F" w:rsidRPr="00B4326A" w:rsidRDefault="001C625F" w:rsidP="006A078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>на 202</w:t>
                  </w:r>
                  <w:r w:rsidR="006A078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 xml:space="preserve"> год</w:t>
                  </w:r>
                </w:p>
              </w:tc>
            </w:tr>
            <w:tr w:rsidR="001C625F" w14:paraId="52CEB44D" w14:textId="77777777" w:rsidTr="006C581B">
              <w:trPr>
                <w:trHeight w:val="838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718E9" w14:textId="77777777" w:rsidR="001C625F" w:rsidRDefault="001C625F" w:rsidP="007925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остат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ков средств на счетах по учету </w:t>
                  </w:r>
                  <w:r w:rsidRPr="00B43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местного </w:t>
                  </w:r>
                </w:p>
                <w:p w14:paraId="59936315" w14:textId="77777777" w:rsidR="001C625F" w:rsidRPr="00B4326A" w:rsidRDefault="001C625F" w:rsidP="007925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 в течение соответствующего финансового года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FE91" w14:textId="4059009C" w:rsidR="001C625F" w:rsidRPr="00B4326A" w:rsidRDefault="00AC63F7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0</w:t>
                  </w:r>
                </w:p>
              </w:tc>
            </w:tr>
            <w:tr w:rsidR="001C625F" w14:paraId="47B2D8C4" w14:textId="77777777" w:rsidTr="006C581B">
              <w:trPr>
                <w:trHeight w:val="51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CD94" w14:textId="77777777" w:rsidR="001C625F" w:rsidRPr="00B4326A" w:rsidRDefault="001C625F" w:rsidP="007925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9E46" w14:textId="103CE27E" w:rsidR="001C625F" w:rsidRPr="00B4326A" w:rsidRDefault="00AC63F7" w:rsidP="0079255C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0</w:t>
                  </w:r>
                </w:p>
              </w:tc>
            </w:tr>
          </w:tbl>
          <w:p w14:paraId="3332C26D" w14:textId="77777777" w:rsidR="001C625F" w:rsidRDefault="001C625F" w:rsidP="0079255C">
            <w:pPr>
              <w:ind w:hanging="180"/>
            </w:pPr>
            <w:r>
              <w:t xml:space="preserve">                                                                                                   </w:t>
            </w:r>
          </w:p>
          <w:p w14:paraId="3D59A6AA" w14:textId="77777777" w:rsidR="001C625F" w:rsidRPr="00163BF3" w:rsidRDefault="001C625F" w:rsidP="0079255C">
            <w:pPr>
              <w:tabs>
                <w:tab w:val="left" w:pos="10707"/>
              </w:tabs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02C64486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3F709F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EBC57A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03BFB5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DE77F2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AC35B1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94724F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F22495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72208E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579272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3043" w:type="dxa"/>
        <w:tblInd w:w="93" w:type="dxa"/>
        <w:tblLook w:val="04A0" w:firstRow="1" w:lastRow="0" w:firstColumn="1" w:lastColumn="0" w:noHBand="0" w:noVBand="1"/>
      </w:tblPr>
      <w:tblGrid>
        <w:gridCol w:w="13043"/>
      </w:tblGrid>
      <w:tr w:rsidR="00FD0D83" w:rsidRPr="00FD0D83" w14:paraId="6A6AB0A7" w14:textId="77777777" w:rsidTr="00635CF2">
        <w:trPr>
          <w:trHeight w:val="80"/>
        </w:trPr>
        <w:tc>
          <w:tcPr>
            <w:tcW w:w="13043" w:type="dxa"/>
            <w:noWrap/>
            <w:vAlign w:val="center"/>
          </w:tcPr>
          <w:p w14:paraId="4F34FE0B" w14:textId="264AB5EC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</w:t>
            </w:r>
          </w:p>
          <w:p w14:paraId="59BB8C9A" w14:textId="5A17392D" w:rsidR="00FD0D83" w:rsidRPr="00FD0D83" w:rsidRDefault="00FD0D83" w:rsidP="00FD0D83">
            <w:pPr>
              <w:spacing w:after="200" w:line="276" w:lineRule="auto"/>
              <w:ind w:hanging="180"/>
              <w:rPr>
                <w:rFonts w:ascii="Calibri" w:eastAsia="Calibri" w:hAnsi="Calibri" w:cs="Times New Roman"/>
              </w:rPr>
            </w:pPr>
            <w:r w:rsidRPr="00FD0D83">
              <w:rPr>
                <w:rFonts w:ascii="Calibri" w:eastAsia="Calibri" w:hAnsi="Calibri" w:cs="Times New Roman"/>
              </w:rPr>
              <w:t xml:space="preserve">                                </w:t>
            </w:r>
            <w:r w:rsidRPr="00FD0D83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3E10432" w14:textId="314CC1B6" w:rsidR="00FD0D83" w:rsidRPr="00FD0D83" w:rsidRDefault="00FD0D83" w:rsidP="00DF42DE">
            <w:pPr>
              <w:spacing w:after="200" w:line="276" w:lineRule="auto"/>
              <w:ind w:left="-93" w:right="2855" w:hanging="87"/>
              <w:rPr>
                <w:rFonts w:ascii="Calibri" w:eastAsia="Calibri" w:hAnsi="Calibri" w:cs="Times New Roman"/>
                <w:color w:val="000000"/>
              </w:rPr>
            </w:pPr>
            <w:r w:rsidRPr="00FD0D83">
              <w:rPr>
                <w:rFonts w:ascii="Calibri" w:eastAsia="Calibri" w:hAnsi="Calibri" w:cs="Times New Roman"/>
              </w:rPr>
              <w:t xml:space="preserve">   </w:t>
            </w:r>
            <w:r w:rsidRPr="00FD0D83">
              <w:rPr>
                <w:rFonts w:ascii="Calibri" w:eastAsia="Calibri" w:hAnsi="Calibri" w:cs="Times New Roman"/>
                <w:b/>
              </w:rPr>
              <w:t xml:space="preserve">        </w:t>
            </w:r>
          </w:p>
        </w:tc>
      </w:tr>
      <w:tr w:rsidR="00FD0D83" w:rsidRPr="00FD0D83" w14:paraId="4C37B578" w14:textId="77777777" w:rsidTr="00DF42DE">
        <w:trPr>
          <w:trHeight w:val="308"/>
        </w:trPr>
        <w:tc>
          <w:tcPr>
            <w:tcW w:w="13043" w:type="dxa"/>
            <w:noWrap/>
            <w:vAlign w:val="center"/>
          </w:tcPr>
          <w:p w14:paraId="1A07E33E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14:paraId="3BA57C91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A8A59C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ED0682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0E46DB3D" w14:textId="4E770341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Calibri" w:eastAsia="Calibri" w:hAnsi="Calibri" w:cs="Times New Roman"/>
          <w:b/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Pr="00FD0D83">
        <w:rPr>
          <w:rFonts w:ascii="Times New Roman" w:eastAsia="Calibri" w:hAnsi="Times New Roman" w:cs="Times New Roman"/>
          <w:color w:val="000000"/>
        </w:rPr>
        <w:t>Приложение № 4</w:t>
      </w:r>
    </w:p>
    <w:p w14:paraId="4F5569C8" w14:textId="77777777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к постановлению главы             </w:t>
      </w:r>
    </w:p>
    <w:p w14:paraId="1AC80775" w14:textId="06416C5A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</w:t>
      </w:r>
      <w:proofErr w:type="spellStart"/>
      <w:r w:rsidR="00DF42DE">
        <w:rPr>
          <w:rFonts w:ascii="Times New Roman" w:eastAsia="Calibri" w:hAnsi="Times New Roman" w:cs="Times New Roman"/>
          <w:color w:val="000000"/>
        </w:rPr>
        <w:t>П</w:t>
      </w:r>
      <w:r w:rsidRPr="00FD0D83">
        <w:rPr>
          <w:rFonts w:ascii="Times New Roman" w:eastAsia="Calibri" w:hAnsi="Times New Roman" w:cs="Times New Roman"/>
          <w:color w:val="000000"/>
        </w:rPr>
        <w:t>есчаноозерского</w:t>
      </w:r>
      <w:proofErr w:type="spellEnd"/>
      <w:r w:rsidRPr="00FD0D83">
        <w:rPr>
          <w:rFonts w:ascii="Times New Roman" w:eastAsia="Calibri" w:hAnsi="Times New Roman" w:cs="Times New Roman"/>
          <w:color w:val="000000"/>
        </w:rPr>
        <w:t xml:space="preserve"> сельсовета       </w:t>
      </w:r>
    </w:p>
    <w:p w14:paraId="06D2D944" w14:textId="2AEC7EF4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от 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« </w:t>
      </w:r>
      <w:r w:rsidR="006A078F">
        <w:rPr>
          <w:rFonts w:ascii="Times New Roman" w:eastAsia="Calibri" w:hAnsi="Times New Roman" w:cs="Times New Roman"/>
          <w:color w:val="000000"/>
          <w:u w:val="single"/>
        </w:rPr>
        <w:t>19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 » </w:t>
      </w:r>
      <w:r w:rsidR="00DF42DE">
        <w:rPr>
          <w:rFonts w:ascii="Times New Roman" w:eastAsia="Calibri" w:hAnsi="Times New Roman" w:cs="Times New Roman"/>
          <w:color w:val="000000"/>
          <w:u w:val="single"/>
        </w:rPr>
        <w:t>апреля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FD0D83">
        <w:rPr>
          <w:rFonts w:ascii="Times New Roman" w:eastAsia="Calibri" w:hAnsi="Times New Roman" w:cs="Times New Roman"/>
          <w:color w:val="000000"/>
        </w:rPr>
        <w:t xml:space="preserve"> 20</w:t>
      </w:r>
      <w:r w:rsidR="006A078F">
        <w:rPr>
          <w:rFonts w:ascii="Times New Roman" w:eastAsia="Calibri" w:hAnsi="Times New Roman" w:cs="Times New Roman"/>
          <w:color w:val="000000"/>
          <w:u w:val="single"/>
        </w:rPr>
        <w:t>24</w:t>
      </w:r>
      <w:r w:rsidRPr="00FD0D83">
        <w:rPr>
          <w:rFonts w:ascii="Times New Roman" w:eastAsia="Calibri" w:hAnsi="Times New Roman" w:cs="Times New Roman"/>
          <w:color w:val="000000"/>
        </w:rPr>
        <w:t xml:space="preserve"> г.№ </w:t>
      </w:r>
      <w:r w:rsidR="006A078F">
        <w:rPr>
          <w:rFonts w:ascii="Times New Roman" w:eastAsia="Calibri" w:hAnsi="Times New Roman" w:cs="Times New Roman"/>
          <w:color w:val="000000"/>
          <w:u w:val="single"/>
        </w:rPr>
        <w:t>14</w:t>
      </w:r>
    </w:p>
    <w:p w14:paraId="0D5CA7FB" w14:textId="77777777" w:rsidR="00FD0D83" w:rsidRPr="00FD0D83" w:rsidRDefault="00FD0D83" w:rsidP="00FD0D83">
      <w:pPr>
        <w:tabs>
          <w:tab w:val="left" w:pos="30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</w:t>
      </w:r>
    </w:p>
    <w:p w14:paraId="36A504A7" w14:textId="77777777" w:rsidR="00FD0D83" w:rsidRPr="00FD0D83" w:rsidRDefault="00FD0D83" w:rsidP="00FD0D83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</w:t>
      </w:r>
    </w:p>
    <w:p w14:paraId="73B0448B" w14:textId="5A11DAB9" w:rsidR="00FD0D83" w:rsidRPr="00FD0D83" w:rsidRDefault="00FD0D83" w:rsidP="00FD0D83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состоянию   на 1 </w:t>
      </w:r>
      <w:r w:rsidR="006A07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апреля 2024</w:t>
      </w:r>
      <w:r w:rsidRPr="00FD0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</w:p>
    <w:p w14:paraId="4C428C72" w14:textId="77777777" w:rsidR="00FD0D83" w:rsidRPr="00FD0D83" w:rsidRDefault="00FD0D83" w:rsidP="00FD0D83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408"/>
        <w:gridCol w:w="2394"/>
        <w:gridCol w:w="2130"/>
      </w:tblGrid>
      <w:tr w:rsidR="00FD0D83" w:rsidRPr="00FD0D83" w14:paraId="5A9BDF8F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C64F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96D2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D31F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E7D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Всего</w:t>
            </w:r>
          </w:p>
        </w:tc>
      </w:tr>
      <w:tr w:rsidR="00FD0D83" w:rsidRPr="00FD0D83" w14:paraId="71BD98C2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5C1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Численность, ед.</w:t>
            </w:r>
          </w:p>
          <w:p w14:paraId="28C5FB2F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43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342E062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9D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BCBE966" w14:textId="77777777" w:rsidR="00FD0D83" w:rsidRPr="00FD0D83" w:rsidRDefault="00FD0D83" w:rsidP="00FD0D83">
            <w:pPr>
              <w:spacing w:line="254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4,0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9A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93BAF37" w14:textId="77777777" w:rsidR="00FD0D83" w:rsidRPr="00FD0D83" w:rsidRDefault="00FD0D83" w:rsidP="00FD0D83">
            <w:pPr>
              <w:spacing w:line="254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9,0</w:t>
            </w:r>
          </w:p>
        </w:tc>
      </w:tr>
      <w:tr w:rsidR="00FD0D83" w:rsidRPr="00FD0D83" w14:paraId="3B28A52B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B22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062E" w14:textId="7D70A7CF" w:rsidR="00FD0D83" w:rsidRPr="00FD0D83" w:rsidRDefault="00044346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0B5" w14:textId="165B2225" w:rsidR="00FD0D83" w:rsidRPr="00FD0D83" w:rsidRDefault="00BD087A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C1A" w14:textId="5A1F3BDE" w:rsidR="00FD0D83" w:rsidRPr="00FD0D83" w:rsidRDefault="00BD087A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FD0D83" w:rsidRPr="00FD0D83" w14:paraId="50731A29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490D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Денежное содержание- кассовые расходы, </w:t>
            </w:r>
            <w:proofErr w:type="spellStart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6D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7A3A12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B6A3BF9" w14:textId="2D62584D" w:rsidR="00FD0D83" w:rsidRPr="00FD0D83" w:rsidRDefault="00BD087A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409,8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B0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E8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531E9B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6E0082B" w14:textId="76AF8ED1" w:rsidR="00FD0D83" w:rsidRPr="00FD0D83" w:rsidRDefault="00FD0D83" w:rsidP="00FD0D83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D08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409,8</w:t>
            </w:r>
          </w:p>
          <w:p w14:paraId="1BA628AC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D83" w:rsidRPr="00FD0D83" w14:paraId="45C280D5" w14:textId="77777777" w:rsidTr="003322F8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244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Фонд оплаты труда- кассовые расходы, </w:t>
            </w:r>
            <w:proofErr w:type="spellStart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FB5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6E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AB29EB8" w14:textId="4CCD42AF" w:rsidR="00FD0D83" w:rsidRPr="00FD0D83" w:rsidRDefault="00BD087A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152,4</w:t>
            </w:r>
          </w:p>
          <w:p w14:paraId="717FD88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B2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6C16EC0" w14:textId="5800E454" w:rsidR="00FD0D83" w:rsidRPr="00FD0D83" w:rsidRDefault="00BD087A" w:rsidP="00FD0D83">
            <w:pPr>
              <w:spacing w:line="254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152,4</w:t>
            </w:r>
          </w:p>
        </w:tc>
      </w:tr>
    </w:tbl>
    <w:p w14:paraId="51D5575A" w14:textId="77777777" w:rsidR="00FD0D83" w:rsidRPr="00FD0D83" w:rsidRDefault="00FD0D83" w:rsidP="00FD0D83">
      <w:pPr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</w:p>
    <w:p w14:paraId="0084E7B9" w14:textId="77777777" w:rsidR="00FD0D83" w:rsidRPr="00FD0D83" w:rsidRDefault="00FD0D83" w:rsidP="00FD0D83">
      <w:pPr>
        <w:spacing w:after="200" w:line="276" w:lineRule="auto"/>
        <w:ind w:hanging="180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</w:p>
    <w:p w14:paraId="2B749DED" w14:textId="77777777" w:rsidR="001541EC" w:rsidRDefault="001541EC"/>
    <w:sectPr w:rsidR="001541EC" w:rsidSect="00AC63F7">
      <w:pgSz w:w="11907" w:h="16839" w:code="9"/>
      <w:pgMar w:top="1134" w:right="155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83"/>
    <w:rsid w:val="0001282C"/>
    <w:rsid w:val="000168ED"/>
    <w:rsid w:val="00044346"/>
    <w:rsid w:val="000C4E94"/>
    <w:rsid w:val="000D0D26"/>
    <w:rsid w:val="001541EC"/>
    <w:rsid w:val="001C152A"/>
    <w:rsid w:val="001C625F"/>
    <w:rsid w:val="001D4942"/>
    <w:rsid w:val="002B16FD"/>
    <w:rsid w:val="002C48FC"/>
    <w:rsid w:val="003322F8"/>
    <w:rsid w:val="003350A2"/>
    <w:rsid w:val="00391084"/>
    <w:rsid w:val="003B71B5"/>
    <w:rsid w:val="003C2190"/>
    <w:rsid w:val="004239C6"/>
    <w:rsid w:val="004605C4"/>
    <w:rsid w:val="00476F13"/>
    <w:rsid w:val="004C69E8"/>
    <w:rsid w:val="004E30F6"/>
    <w:rsid w:val="00552474"/>
    <w:rsid w:val="005E560F"/>
    <w:rsid w:val="00600CF9"/>
    <w:rsid w:val="00617703"/>
    <w:rsid w:val="006201EE"/>
    <w:rsid w:val="00635CF2"/>
    <w:rsid w:val="006A078F"/>
    <w:rsid w:val="006C581B"/>
    <w:rsid w:val="006D5FC3"/>
    <w:rsid w:val="0079255C"/>
    <w:rsid w:val="007F74A0"/>
    <w:rsid w:val="008354F5"/>
    <w:rsid w:val="00904E4D"/>
    <w:rsid w:val="00923B06"/>
    <w:rsid w:val="00951349"/>
    <w:rsid w:val="009710EE"/>
    <w:rsid w:val="009C0435"/>
    <w:rsid w:val="00A10FDD"/>
    <w:rsid w:val="00AC63F7"/>
    <w:rsid w:val="00AC6B94"/>
    <w:rsid w:val="00BD087A"/>
    <w:rsid w:val="00C138B3"/>
    <w:rsid w:val="00C81759"/>
    <w:rsid w:val="00CE1D3A"/>
    <w:rsid w:val="00CF3D5F"/>
    <w:rsid w:val="00D62394"/>
    <w:rsid w:val="00D769A1"/>
    <w:rsid w:val="00DC7909"/>
    <w:rsid w:val="00DF42DE"/>
    <w:rsid w:val="00E0716B"/>
    <w:rsid w:val="00E15010"/>
    <w:rsid w:val="00E46C80"/>
    <w:rsid w:val="00E65457"/>
    <w:rsid w:val="00E84767"/>
    <w:rsid w:val="00E93C1B"/>
    <w:rsid w:val="00EE09D7"/>
    <w:rsid w:val="00EF15A5"/>
    <w:rsid w:val="00F42599"/>
    <w:rsid w:val="00F555D6"/>
    <w:rsid w:val="00F73B64"/>
    <w:rsid w:val="00F85E74"/>
    <w:rsid w:val="00FA1AE1"/>
    <w:rsid w:val="00FB6926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4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B"/>
  </w:style>
  <w:style w:type="paragraph" w:styleId="1">
    <w:name w:val="heading 1"/>
    <w:basedOn w:val="a"/>
    <w:next w:val="a"/>
    <w:link w:val="10"/>
    <w:qFormat/>
    <w:rsid w:val="00FD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8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0D83"/>
  </w:style>
  <w:style w:type="numbering" w:customStyle="1" w:styleId="110">
    <w:name w:val="Нет списка11"/>
    <w:next w:val="a2"/>
    <w:uiPriority w:val="99"/>
    <w:semiHidden/>
    <w:unhideWhenUsed/>
    <w:rsid w:val="00FD0D83"/>
  </w:style>
  <w:style w:type="character" w:styleId="a3">
    <w:name w:val="Hyperlink"/>
    <w:uiPriority w:val="99"/>
    <w:semiHidden/>
    <w:unhideWhenUsed/>
    <w:rsid w:val="00FD0D8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D0D83"/>
    <w:rPr>
      <w:color w:val="800080"/>
      <w:u w:val="single"/>
    </w:rPr>
  </w:style>
  <w:style w:type="paragraph" w:styleId="a4">
    <w:name w:val="Normal (Web)"/>
    <w:basedOn w:val="a"/>
    <w:semiHidden/>
    <w:unhideWhenUsed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0D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0D83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FD0D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D0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FD0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D0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D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D0D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FD0D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D0D83"/>
    <w:rPr>
      <w:rFonts w:ascii="Tahoma" w:eastAsia="Calibri" w:hAnsi="Tahoma" w:cs="Tahoma"/>
      <w:sz w:val="16"/>
      <w:szCs w:val="16"/>
    </w:rPr>
  </w:style>
  <w:style w:type="paragraph" w:styleId="af">
    <w:name w:val="No Spacing"/>
    <w:qFormat/>
    <w:rsid w:val="00FD0D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0D8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D0D8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FD0D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FD0D8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"/>
    <w:basedOn w:val="a"/>
    <w:rsid w:val="00FD0D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FD0D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Прижатый влево"/>
    <w:basedOn w:val="a"/>
    <w:next w:val="a"/>
    <w:rsid w:val="00FD0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екст (справка)"/>
    <w:basedOn w:val="a"/>
    <w:next w:val="a"/>
    <w:rsid w:val="00FD0D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D0D8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 Знак"/>
    <w:basedOn w:val="a"/>
    <w:rsid w:val="00FD0D8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D0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FD0D83"/>
    <w:rPr>
      <w:b/>
      <w:bCs/>
      <w:sz w:val="20"/>
      <w:szCs w:val="20"/>
    </w:rPr>
  </w:style>
  <w:style w:type="table" w:styleId="af6">
    <w:name w:val="Table Grid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FD0D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B"/>
  </w:style>
  <w:style w:type="paragraph" w:styleId="1">
    <w:name w:val="heading 1"/>
    <w:basedOn w:val="a"/>
    <w:next w:val="a"/>
    <w:link w:val="10"/>
    <w:qFormat/>
    <w:rsid w:val="00FD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8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0D83"/>
  </w:style>
  <w:style w:type="numbering" w:customStyle="1" w:styleId="110">
    <w:name w:val="Нет списка11"/>
    <w:next w:val="a2"/>
    <w:uiPriority w:val="99"/>
    <w:semiHidden/>
    <w:unhideWhenUsed/>
    <w:rsid w:val="00FD0D83"/>
  </w:style>
  <w:style w:type="character" w:styleId="a3">
    <w:name w:val="Hyperlink"/>
    <w:uiPriority w:val="99"/>
    <w:semiHidden/>
    <w:unhideWhenUsed/>
    <w:rsid w:val="00FD0D8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D0D83"/>
    <w:rPr>
      <w:color w:val="800080"/>
      <w:u w:val="single"/>
    </w:rPr>
  </w:style>
  <w:style w:type="paragraph" w:styleId="a4">
    <w:name w:val="Normal (Web)"/>
    <w:basedOn w:val="a"/>
    <w:semiHidden/>
    <w:unhideWhenUsed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0D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0D83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FD0D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D0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FD0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D0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D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D0D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FD0D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D0D83"/>
    <w:rPr>
      <w:rFonts w:ascii="Tahoma" w:eastAsia="Calibri" w:hAnsi="Tahoma" w:cs="Tahoma"/>
      <w:sz w:val="16"/>
      <w:szCs w:val="16"/>
    </w:rPr>
  </w:style>
  <w:style w:type="paragraph" w:styleId="af">
    <w:name w:val="No Spacing"/>
    <w:qFormat/>
    <w:rsid w:val="00FD0D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0D8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D0D8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FD0D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FD0D8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"/>
    <w:basedOn w:val="a"/>
    <w:rsid w:val="00FD0D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FD0D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Прижатый влево"/>
    <w:basedOn w:val="a"/>
    <w:next w:val="a"/>
    <w:rsid w:val="00FD0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екст (справка)"/>
    <w:basedOn w:val="a"/>
    <w:next w:val="a"/>
    <w:rsid w:val="00FD0D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D0D8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 Знак"/>
    <w:basedOn w:val="a"/>
    <w:rsid w:val="00FD0D8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D0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FD0D83"/>
    <w:rPr>
      <w:b/>
      <w:bCs/>
      <w:sz w:val="20"/>
      <w:szCs w:val="20"/>
    </w:rPr>
  </w:style>
  <w:style w:type="table" w:styleId="af6">
    <w:name w:val="Table Grid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FD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71D0-C732-4A1B-B5C4-983D2945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Руслан Александрович</dc:creator>
  <cp:keywords/>
  <dc:description/>
  <cp:lastModifiedBy>User</cp:lastModifiedBy>
  <cp:revision>39</cp:revision>
  <cp:lastPrinted>2024-04-24T05:34:00Z</cp:lastPrinted>
  <dcterms:created xsi:type="dcterms:W3CDTF">2022-04-10T13:07:00Z</dcterms:created>
  <dcterms:modified xsi:type="dcterms:W3CDTF">2024-04-24T05:35:00Z</dcterms:modified>
</cp:coreProperties>
</file>